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8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kinsoku w:val="0"/>
        <w:autoSpaceDE w:val="0"/>
        <w:autoSpaceDN w:val="0"/>
        <w:ind w:right="240" w:right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kinsoku w:val="0"/>
        <w:autoSpaceDE w:val="0"/>
        <w:autoSpaceDN w:val="0"/>
        <w:ind w:right="-2"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富士川町長</w:t>
      </w:r>
    </w:p>
    <w:p>
      <w:pPr>
        <w:pStyle w:val="0"/>
        <w:kinsoku w:val="0"/>
        <w:autoSpaceDE w:val="0"/>
        <w:autoSpaceDN w:val="0"/>
        <w:ind w:right="-2" w:firstLine="240" w:firstLineChars="100"/>
        <w:jc w:val="both"/>
        <w:rPr>
          <w:rFonts w:hint="default"/>
        </w:rPr>
      </w:pPr>
    </w:p>
    <w:p>
      <w:pPr>
        <w:pStyle w:val="0"/>
        <w:kinsoku w:val="0"/>
        <w:autoSpaceDE w:val="0"/>
        <w:autoSpaceDN w:val="0"/>
        <w:ind w:right="3840" w:rightChars="16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所在地</w:t>
      </w:r>
    </w:p>
    <w:p>
      <w:pPr>
        <w:pStyle w:val="0"/>
        <w:kinsoku w:val="0"/>
        <w:autoSpaceDE w:val="0"/>
        <w:autoSpaceDN w:val="0"/>
        <w:ind w:right="3840" w:rightChars="16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申込者　法人名</w:t>
      </w:r>
    </w:p>
    <w:p>
      <w:pPr>
        <w:pStyle w:val="0"/>
        <w:kinsoku w:val="0"/>
        <w:autoSpaceDE w:val="0"/>
        <w:autoSpaceDN w:val="0"/>
        <w:ind w:right="24" w:rightChars="1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代表者氏名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2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kinsoku w:val="0"/>
        <w:autoSpaceDE w:val="0"/>
        <w:autoSpaceDN w:val="0"/>
        <w:ind w:right="-2"/>
        <w:jc w:val="both"/>
        <w:rPr>
          <w:rFonts w:hint="default"/>
        </w:rPr>
      </w:pPr>
    </w:p>
    <w:p>
      <w:pPr>
        <w:pStyle w:val="0"/>
        <w:kinsoku w:val="0"/>
        <w:autoSpaceDE w:val="0"/>
        <w:autoSpaceDN w:val="0"/>
        <w:ind w:right="-2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富士川町ネーミングライツ事業応募に係る誓約書</w:t>
      </w:r>
    </w:p>
    <w:p>
      <w:pPr>
        <w:pStyle w:val="0"/>
        <w:kinsoku w:val="0"/>
        <w:autoSpaceDE w:val="0"/>
        <w:autoSpaceDN w:val="0"/>
        <w:ind w:right="-2"/>
        <w:jc w:val="center"/>
        <w:rPr>
          <w:rFonts w:hint="default"/>
        </w:rPr>
      </w:pPr>
    </w:p>
    <w:p>
      <w:pPr>
        <w:pStyle w:val="0"/>
        <w:kinsoku w:val="0"/>
        <w:autoSpaceDE w:val="0"/>
        <w:autoSpaceDN w:val="0"/>
        <w:ind w:right="-2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富士川町ネーミ</w:t>
      </w:r>
      <w:r>
        <w:rPr>
          <w:rFonts w:hint="eastAsia" w:ascii="ＭＳ 明朝" w:hAnsi="ＭＳ 明朝" w:eastAsia="ＭＳ 明朝"/>
          <w:kern w:val="2"/>
          <w:sz w:val="24"/>
        </w:rPr>
        <w:t>ングライツ事業の応募を行うに当たり、下記に記載した事項及び提出書類の内容は事実に相違ありません。</w:t>
      </w:r>
    </w:p>
    <w:p>
      <w:pPr>
        <w:pStyle w:val="0"/>
        <w:kinsoku w:val="0"/>
        <w:autoSpaceDE w:val="0"/>
        <w:autoSpaceDN w:val="0"/>
        <w:ind w:right="-2"/>
        <w:jc w:val="both"/>
        <w:rPr>
          <w:rFonts w:hint="default"/>
        </w:rPr>
      </w:pPr>
    </w:p>
    <w:p>
      <w:pPr>
        <w:pStyle w:val="21"/>
        <w:kinsoku w:val="0"/>
        <w:autoSpaceDE w:val="0"/>
        <w:autoSpaceDN w:val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kinsoku w:val="0"/>
        <w:autoSpaceDE w:val="0"/>
        <w:autoSpaceDN w:val="0"/>
        <w:jc w:val="both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富士川町ネーミングライツ事業実施要綱第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条に規定する規制業種又は事業者に該当しません。</w:t>
      </w:r>
    </w:p>
    <w:p>
      <w:pPr>
        <w:pStyle w:val="0"/>
        <w:kinsoku w:val="0"/>
        <w:overflowPunct w:val="0"/>
        <w:autoSpaceDE w:val="0"/>
        <w:autoSpaceDN w:val="0"/>
        <w:jc w:val="both"/>
        <w:textAlignment w:val="baseline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51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drawingGridHorizontalSpacing w:val="245"/>
  <w:drawingGridVerticalSpacing w:val="45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2"/>
    </w:rPr>
  </w:style>
  <w:style w:type="character" w:styleId="19" w:customStyle="1">
    <w:name w:val="p"/>
    <w:basedOn w:val="10"/>
    <w:next w:val="19"/>
    <w:link w:val="0"/>
    <w:uiPriority w:val="0"/>
    <w:qFormat/>
  </w:style>
  <w:style w:type="character" w:styleId="20">
    <w:name w:val="Hyperlink"/>
    <w:basedOn w:val="10"/>
    <w:next w:val="20"/>
    <w:link w:val="0"/>
    <w:uiPriority w:val="0"/>
    <w:rPr>
      <w:color w:val="0000FF"/>
      <w:u w:val="single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qFormat/>
    <w:rPr>
      <w:kern w:val="2"/>
      <w:sz w:val="22"/>
    </w:rPr>
  </w:style>
  <w:style w:type="character" w:styleId="23" w:customStyle="1">
    <w:name w:val="p63"/>
    <w:basedOn w:val="10"/>
    <w:next w:val="23"/>
    <w:link w:val="0"/>
    <w:uiPriority w:val="0"/>
    <w:qFormat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156</Characters>
  <Application>JUST Note</Application>
  <Lines>17</Lines>
  <Paragraphs>10</Paragraphs>
  <CharactersWithSpaces>177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FJPCA224008</cp:lastModifiedBy>
  <cp:lastPrinted>2014-05-01T10:54:00Z</cp:lastPrinted>
  <dcterms:created xsi:type="dcterms:W3CDTF">2019-01-17T09:55:00Z</dcterms:created>
  <dcterms:modified xsi:type="dcterms:W3CDTF">2026-03-16T06:41:01Z</dcterms:modified>
  <cp:revision>5</cp:revision>
</cp:coreProperties>
</file>