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様式第</w:t>
      </w:r>
      <w:r>
        <w:rPr>
          <w:rFonts w:hint="eastAsia" w:ascii="ＭＳ 明朝" w:hAnsi="ＭＳ 明朝" w:eastAsia="ＭＳ 明朝"/>
          <w:b w:val="0"/>
          <w:i w:val="0"/>
          <w:caps w:val="0"/>
          <w:color w:val="auto"/>
          <w:spacing w:val="0"/>
          <w:sz w:val="21"/>
          <w:bdr w:val="none" w:color="auto" w:sz="0" w:space="0"/>
        </w:rPr>
        <w:t>1</w:t>
      </w:r>
      <w:r>
        <w:rPr>
          <w:rFonts w:hint="eastAsia" w:ascii="ＭＳ 明朝" w:hAnsi="ＭＳ 明朝" w:eastAsia="ＭＳ 明朝"/>
          <w:b w:val="0"/>
          <w:i w:val="0"/>
          <w:caps w:val="0"/>
          <w:color w:val="auto"/>
          <w:spacing w:val="0"/>
          <w:sz w:val="21"/>
          <w:bdr w:val="none" w:color="auto" w:sz="0" w:space="0"/>
        </w:rPr>
        <w:t>号（第</w:t>
      </w:r>
      <w:r>
        <w:rPr>
          <w:rFonts w:hint="eastAsia" w:ascii="ＭＳ 明朝" w:hAnsi="ＭＳ 明朝" w:eastAsia="ＭＳ 明朝"/>
          <w:b w:val="0"/>
          <w:i w:val="0"/>
          <w:caps w:val="0"/>
          <w:color w:val="auto"/>
          <w:spacing w:val="0"/>
          <w:sz w:val="21"/>
          <w:bdr w:val="none" w:color="auto" w:sz="0" w:space="0"/>
        </w:rPr>
        <w:t>3</w:t>
      </w:r>
      <w:r>
        <w:rPr>
          <w:rFonts w:hint="eastAsia" w:ascii="ＭＳ 明朝" w:hAnsi="ＭＳ 明朝" w:eastAsia="ＭＳ 明朝"/>
          <w:b w:val="0"/>
          <w:i w:val="0"/>
          <w:caps w:val="0"/>
          <w:color w:val="auto"/>
          <w:spacing w:val="0"/>
          <w:sz w:val="21"/>
          <w:bdr w:val="none" w:color="auto" w:sz="0" w:space="0"/>
        </w:rPr>
        <w:t>条関係）</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富士川町災害時生活用水協力井戸登録届出書</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富士川町長</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250" w:firstLineChars="2500"/>
        <w:rPr>
          <w:rFonts w:hint="eastAsia" w:ascii="ＭＳ 明朝" w:hAnsi="ＭＳ 明朝" w:eastAsia="ＭＳ 明朝"/>
          <w:color w:val="auto"/>
          <w:sz w:val="21"/>
        </w:rPr>
      </w:pPr>
      <w:r>
        <w:rPr>
          <w:rFonts w:hint="eastAsia" w:ascii="ＭＳ 明朝" w:hAnsi="ＭＳ 明朝" w:eastAsia="ＭＳ 明朝"/>
          <w:color w:val="auto"/>
          <w:sz w:val="21"/>
        </w:rPr>
        <w:t>（所有者）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460" w:firstLineChars="2600"/>
        <w:rPr>
          <w:rFonts w:hint="eastAsia" w:ascii="ＭＳ 明朝" w:hAnsi="ＭＳ 明朝" w:eastAsia="ＭＳ 明朝"/>
          <w:color w:val="auto"/>
          <w:sz w:val="21"/>
        </w:rPr>
      </w:pPr>
      <w:r>
        <w:rPr>
          <w:rFonts w:hint="eastAsia" w:ascii="ＭＳ 明朝" w:hAnsi="ＭＳ 明朝" w:eastAsia="ＭＳ 明朝"/>
          <w:color w:val="auto"/>
          <w:sz w:val="21"/>
        </w:rPr>
        <w:t>住　　　　所</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460" w:firstLineChars="2600"/>
        <w:rPr>
          <w:rFonts w:hint="eastAsia" w:ascii="ＭＳ 明朝" w:hAnsi="ＭＳ 明朝" w:eastAsia="ＭＳ 明朝"/>
          <w:color w:val="auto"/>
          <w:sz w:val="21"/>
        </w:rPr>
      </w:pPr>
      <w:r>
        <w:rPr>
          <w:rFonts w:hint="eastAsia" w:ascii="ＭＳ 明朝" w:hAnsi="ＭＳ 明朝" w:eastAsia="ＭＳ 明朝"/>
          <w:color w:val="auto"/>
          <w:sz w:val="21"/>
        </w:rPr>
        <w:t>氏名又は名称</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color w:val="auto"/>
        </w:rPr>
        <w:t>　　　　　　　　　　　　　　　　　　　　　　　　　　</w:t>
      </w:r>
      <w:r>
        <w:rPr>
          <w:rFonts w:hint="eastAsia" w:ascii="ＭＳ 明朝" w:hAnsi="ＭＳ 明朝" w:eastAsia="ＭＳ 明朝"/>
          <w:color w:val="auto"/>
          <w:spacing w:val="70"/>
          <w:sz w:val="21"/>
          <w:fitText w:val="1260" w:id="1"/>
        </w:rPr>
        <w:t>電話番</w:t>
      </w:r>
      <w:r>
        <w:rPr>
          <w:rFonts w:hint="eastAsia" w:ascii="ＭＳ 明朝" w:hAnsi="ＭＳ 明朝" w:eastAsia="ＭＳ 明朝"/>
          <w:color w:val="auto"/>
          <w:sz w:val="21"/>
          <w:fitText w:val="1260" w:id="1"/>
        </w:rPr>
        <w:t>号</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富士川町災害時生活用水協力井戸の登録に関する要綱第</w:t>
      </w:r>
      <w:r>
        <w:rPr>
          <w:rFonts w:hint="eastAsia" w:ascii="ＭＳ 明朝" w:hAnsi="ＭＳ 明朝" w:eastAsia="ＭＳ 明朝"/>
          <w:b w:val="0"/>
          <w:i w:val="0"/>
          <w:caps w:val="0"/>
          <w:color w:val="auto"/>
          <w:spacing w:val="0"/>
          <w:sz w:val="21"/>
          <w:bdr w:val="none" w:color="auto" w:sz="0" w:space="0"/>
        </w:rPr>
        <w:t>3</w:t>
      </w:r>
      <w:r>
        <w:rPr>
          <w:rFonts w:hint="eastAsia" w:ascii="ＭＳ 明朝" w:hAnsi="ＭＳ 明朝" w:eastAsia="ＭＳ 明朝"/>
          <w:b w:val="0"/>
          <w:i w:val="0"/>
          <w:caps w:val="0"/>
          <w:color w:val="auto"/>
          <w:spacing w:val="0"/>
          <w:sz w:val="21"/>
          <w:bdr w:val="none" w:color="auto" w:sz="0" w:space="0"/>
        </w:rPr>
        <w:t>条第</w:t>
      </w:r>
      <w:r>
        <w:rPr>
          <w:rFonts w:hint="eastAsia" w:ascii="ＭＳ 明朝" w:hAnsi="ＭＳ 明朝" w:eastAsia="ＭＳ 明朝"/>
          <w:b w:val="0"/>
          <w:i w:val="0"/>
          <w:caps w:val="0"/>
          <w:color w:val="auto"/>
          <w:spacing w:val="0"/>
          <w:sz w:val="21"/>
          <w:bdr w:val="none" w:color="auto" w:sz="0" w:space="0"/>
        </w:rPr>
        <w:t>1</w:t>
      </w:r>
      <w:r>
        <w:rPr>
          <w:rFonts w:hint="eastAsia" w:ascii="ＭＳ 明朝" w:hAnsi="ＭＳ 明朝" w:eastAsia="ＭＳ 明朝"/>
          <w:b w:val="0"/>
          <w:i w:val="0"/>
          <w:caps w:val="0"/>
          <w:color w:val="auto"/>
          <w:spacing w:val="0"/>
          <w:sz w:val="21"/>
          <w:bdr w:val="none" w:color="auto" w:sz="0" w:space="0"/>
        </w:rPr>
        <w:t>項の規定により、次のとおり届け出ます。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なお、協力井戸に登録された場合には、災害時に町民が使用できるよう井戸の所在地等を公表することに同意します。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p>
    <w:tbl>
      <w:tblPr>
        <w:tblStyle w:val="18"/>
        <w:tblW w:w="0" w:type="auto"/>
        <w:tblInd w:w="235" w:type="dxa"/>
        <w:tblLayout w:type="fixed"/>
        <w:tblLook w:firstRow="1" w:lastRow="0" w:firstColumn="1" w:lastColumn="0" w:noHBand="0" w:noVBand="1" w:val="04A0"/>
      </w:tblPr>
      <w:tblGrid>
        <w:gridCol w:w="480"/>
        <w:gridCol w:w="1680"/>
        <w:gridCol w:w="1680"/>
        <w:gridCol w:w="2640"/>
        <w:gridCol w:w="1315"/>
        <w:gridCol w:w="1325"/>
      </w:tblGrid>
      <w:tr>
        <w:trPr>
          <w:trHeight w:val="705" w:hRule="atLeast"/>
        </w:trPr>
        <w:tc>
          <w:tcPr>
            <w:tcW w:w="2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所　　在　　地</w:t>
            </w:r>
          </w:p>
        </w:tc>
        <w:tc>
          <w:tcPr>
            <w:tcW w:w="69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left"/>
              <w:rPr>
                <w:rFonts w:hint="eastAsia" w:ascii="ＭＳ 明朝" w:hAnsi="ＭＳ 明朝" w:eastAsia="ＭＳ 明朝"/>
                <w:color w:val="auto"/>
                <w:sz w:val="21"/>
              </w:rPr>
            </w:pPr>
            <w:r>
              <w:rPr>
                <w:rFonts w:hint="eastAsia" w:ascii="ＭＳ 明朝" w:hAnsi="ＭＳ 明朝" w:eastAsia="ＭＳ 明朝"/>
                <w:color w:val="auto"/>
                <w:sz w:val="21"/>
              </w:rPr>
              <w:t>富士川町</w:t>
            </w:r>
          </w:p>
        </w:tc>
      </w:tr>
      <w:tr>
        <w:trPr>
          <w:trHeight w:val="360" w:hRule="atLeast"/>
        </w:trPr>
        <w:tc>
          <w:tcPr>
            <w:tcW w:w="216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管　　理　　者</w:t>
            </w: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0"/>
              </w:rPr>
              <w:t>（所有者と同じ場合は記載不要）</w:t>
            </w:r>
          </w:p>
        </w:tc>
        <w:tc>
          <w:tcPr>
            <w:tcW w:w="1680"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住　　　　所</w:t>
            </w:r>
          </w:p>
        </w:tc>
        <w:tc>
          <w:tcPr>
            <w:tcW w:w="52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21"/>
              </w:rPr>
            </w:pPr>
          </w:p>
          <w:p>
            <w:pPr>
              <w:pStyle w:val="0"/>
              <w:jc w:val="left"/>
              <w:rPr>
                <w:rFonts w:hint="eastAsia" w:ascii="ＭＳ 明朝" w:hAnsi="ＭＳ 明朝" w:eastAsia="ＭＳ 明朝"/>
                <w:color w:val="auto"/>
                <w:sz w:val="21"/>
              </w:rPr>
            </w:pPr>
          </w:p>
        </w:tc>
      </w:tr>
      <w:tr>
        <w:trPr/>
        <w:tc>
          <w:tcPr>
            <w:tcW w:w="2160"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1680"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氏名又は名称</w:t>
            </w:r>
          </w:p>
        </w:tc>
        <w:tc>
          <w:tcPr>
            <w:tcW w:w="2640" w:type="dxa"/>
            <w:vAlign w:val="center"/>
          </w:tcPr>
          <w:p>
            <w:pPr>
              <w:pStyle w:val="0"/>
              <w:jc w:val="left"/>
              <w:rPr>
                <w:rFonts w:hint="eastAsia" w:ascii="ＭＳ 明朝" w:hAnsi="ＭＳ 明朝" w:eastAsia="ＭＳ 明朝"/>
                <w:color w:val="auto"/>
                <w:sz w:val="21"/>
              </w:rPr>
            </w:pPr>
          </w:p>
          <w:p>
            <w:pPr>
              <w:pStyle w:val="0"/>
              <w:jc w:val="left"/>
              <w:rPr>
                <w:rFonts w:hint="eastAsia" w:ascii="ＭＳ 明朝" w:hAnsi="ＭＳ 明朝" w:eastAsia="ＭＳ 明朝"/>
                <w:color w:val="auto"/>
                <w:sz w:val="21"/>
              </w:rPr>
            </w:pPr>
          </w:p>
        </w:tc>
        <w:tc>
          <w:tcPr>
            <w:tcW w:w="1315" w:type="dxa"/>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pacing w:val="35"/>
                <w:sz w:val="21"/>
                <w:fitText w:val="1050" w:id="2"/>
              </w:rPr>
              <w:t>電話番</w:t>
            </w:r>
            <w:r>
              <w:rPr>
                <w:rFonts w:hint="eastAsia" w:ascii="ＭＳ 明朝" w:hAnsi="ＭＳ 明朝" w:eastAsia="ＭＳ 明朝"/>
                <w:color w:val="auto"/>
                <w:sz w:val="21"/>
                <w:fitText w:val="1050" w:id="2"/>
              </w:rPr>
              <w:t>号</w:t>
            </w:r>
          </w:p>
        </w:tc>
        <w:tc>
          <w:tcPr>
            <w:tcW w:w="1325" w:type="dxa"/>
            <w:vAlign w:val="center"/>
          </w:tcPr>
          <w:p>
            <w:pPr>
              <w:pStyle w:val="0"/>
              <w:jc w:val="left"/>
              <w:rPr>
                <w:rFonts w:hint="eastAsia" w:ascii="ＭＳ 明朝" w:hAnsi="ＭＳ 明朝" w:eastAsia="ＭＳ 明朝"/>
                <w:color w:val="auto"/>
                <w:sz w:val="21"/>
              </w:rPr>
            </w:pPr>
          </w:p>
        </w:tc>
      </w:tr>
      <w:tr>
        <w:trPr>
          <w:trHeight w:val="360" w:hRule="atLeast"/>
        </w:trPr>
        <w:tc>
          <w:tcPr>
            <w:tcW w:w="480" w:type="dxa"/>
            <w:vMerge w:val="restart"/>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井戸の状況等</w:t>
            </w:r>
          </w:p>
        </w:tc>
        <w:tc>
          <w:tcPr>
            <w:tcW w:w="1680"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pacing w:val="26"/>
                <w:sz w:val="21"/>
                <w:fitText w:val="1260" w:id="3"/>
              </w:rPr>
              <w:t>井戸の位</w:t>
            </w:r>
            <w:r>
              <w:rPr>
                <w:rFonts w:hint="eastAsia" w:ascii="ＭＳ 明朝" w:hAnsi="ＭＳ 明朝" w:eastAsia="ＭＳ 明朝"/>
                <w:color w:val="auto"/>
                <w:spacing w:val="1"/>
                <w:sz w:val="21"/>
                <w:fitText w:val="1260" w:id="3"/>
              </w:rPr>
              <w:t>置</w:t>
            </w:r>
          </w:p>
        </w:tc>
        <w:tc>
          <w:tcPr>
            <w:tcW w:w="69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□宅内地（□屋内・□屋外）　□田畑　□その他（　　　　　　　）</w:t>
            </w:r>
          </w:p>
        </w:tc>
      </w:tr>
      <w:tr>
        <w:trPr>
          <w:trHeight w:val="360" w:hRule="atLeast"/>
        </w:trPr>
        <w:tc>
          <w:tcPr>
            <w:tcW w:w="480" w:type="dxa"/>
            <w:vMerge w:val="continue"/>
            <w:vAlign w:val="center"/>
          </w:tcPr>
          <w:p>
            <w:pPr>
              <w:pStyle w:val="0"/>
              <w:rPr>
                <w:rFonts w:hint="eastAsia"/>
              </w:rPr>
            </w:pPr>
          </w:p>
        </w:tc>
        <w:tc>
          <w:tcPr>
            <w:tcW w:w="1680"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汲み上げ方式</w:t>
            </w:r>
          </w:p>
        </w:tc>
        <w:tc>
          <w:tcPr>
            <w:tcW w:w="69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□電動式　□手動式　□その他（　　　　　　　　　　　　　　　）</w:t>
            </w:r>
          </w:p>
          <w:p>
            <w:pPr>
              <w:pStyle w:val="0"/>
              <w:ind w:firstLine="210" w:firstLineChars="100"/>
              <w:jc w:val="left"/>
              <w:rPr>
                <w:rFonts w:hint="eastAsia" w:ascii="ＭＳ 明朝" w:hAnsi="ＭＳ 明朝" w:eastAsia="ＭＳ 明朝"/>
                <w:color w:val="auto"/>
                <w:sz w:val="21"/>
              </w:rPr>
            </w:pPr>
            <w:r>
              <w:rPr>
                <w:rFonts w:hint="eastAsia" w:ascii="ＭＳ 明朝" w:hAnsi="ＭＳ 明朝" w:eastAsia="ＭＳ 明朝"/>
                <w:color w:val="auto"/>
                <w:sz w:val="21"/>
              </w:rPr>
              <w:t>※停電時の使用：□可　□不可</w:t>
            </w:r>
          </w:p>
        </w:tc>
      </w:tr>
      <w:tr>
        <w:trPr>
          <w:trHeight w:val="360" w:hRule="atLeast"/>
        </w:trPr>
        <w:tc>
          <w:tcPr>
            <w:tcW w:w="480" w:type="dxa"/>
            <w:vMerge w:val="continue"/>
            <w:vAlign w:val="center"/>
          </w:tcPr>
          <w:p>
            <w:pPr>
              <w:pStyle w:val="0"/>
              <w:rPr>
                <w:rFonts w:hint="eastAsia"/>
              </w:rPr>
            </w:pPr>
          </w:p>
        </w:tc>
        <w:tc>
          <w:tcPr>
            <w:tcW w:w="1680"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pacing w:val="70"/>
                <w:sz w:val="21"/>
                <w:fitText w:val="1260" w:id="4"/>
              </w:rPr>
              <w:t>使用状</w:t>
            </w:r>
            <w:r>
              <w:rPr>
                <w:rFonts w:hint="eastAsia" w:ascii="ＭＳ 明朝" w:hAnsi="ＭＳ 明朝" w:eastAsia="ＭＳ 明朝"/>
                <w:color w:val="auto"/>
                <w:sz w:val="21"/>
                <w:fitText w:val="1260" w:id="4"/>
              </w:rPr>
              <w:t>況</w:t>
            </w:r>
          </w:p>
        </w:tc>
        <w:tc>
          <w:tcPr>
            <w:tcW w:w="69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□日常的に使用している</w:t>
            </w: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□飲料水　□生活用水（洗濯、風呂等）　□事業（業務）</w:t>
            </w: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□農業用水等　□その他（　　　　　　　　　　　　　　　　　　）</w:t>
            </w:r>
          </w:p>
        </w:tc>
      </w:tr>
      <w:tr>
        <w:trPr>
          <w:trHeight w:val="360" w:hRule="atLeast"/>
        </w:trPr>
        <w:tc>
          <w:tcPr>
            <w:tcW w:w="480" w:type="dxa"/>
            <w:vMerge w:val="continue"/>
            <w:vAlign w:val="center"/>
          </w:tcPr>
          <w:p>
            <w:pPr>
              <w:pStyle w:val="0"/>
              <w:rPr>
                <w:rFonts w:hint="eastAsia"/>
              </w:rPr>
            </w:pPr>
          </w:p>
        </w:tc>
        <w:tc>
          <w:tcPr>
            <w:tcW w:w="1680" w:type="dxa"/>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pacing w:val="420"/>
                <w:sz w:val="21"/>
                <w:fitText w:val="1260" w:id="5"/>
              </w:rPr>
              <w:t>水</w:t>
            </w:r>
            <w:r>
              <w:rPr>
                <w:rFonts w:hint="eastAsia" w:ascii="ＭＳ 明朝" w:hAnsi="ＭＳ 明朝" w:eastAsia="ＭＳ 明朝"/>
                <w:color w:val="auto"/>
                <w:sz w:val="21"/>
                <w:fitText w:val="1260" w:id="5"/>
              </w:rPr>
              <w:t>量</w:t>
            </w:r>
          </w:p>
        </w:tc>
        <w:tc>
          <w:tcPr>
            <w:tcW w:w="69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□日常の使用では枯れない　□渇水期には枯れることがある</w:t>
            </w: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□不明</w:t>
            </w:r>
          </w:p>
        </w:tc>
      </w:tr>
      <w:tr>
        <w:trPr>
          <w:trHeight w:val="360" w:hRule="atLeast"/>
        </w:trPr>
        <w:tc>
          <w:tcPr>
            <w:tcW w:w="480" w:type="dxa"/>
            <w:vMerge w:val="continue"/>
            <w:vAlign w:val="center"/>
          </w:tcPr>
          <w:p>
            <w:pPr>
              <w:pStyle w:val="0"/>
              <w:rPr>
                <w:rFonts w:hint="eastAsia"/>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pacing w:val="26"/>
                <w:sz w:val="21"/>
                <w:fitText w:val="1260" w:id="6"/>
              </w:rPr>
              <w:t>水質の状</w:t>
            </w:r>
            <w:r>
              <w:rPr>
                <w:rFonts w:hint="eastAsia" w:ascii="ＭＳ 明朝" w:hAnsi="ＭＳ 明朝" w:eastAsia="ＭＳ 明朝"/>
                <w:color w:val="auto"/>
                <w:spacing w:val="1"/>
                <w:sz w:val="21"/>
                <w:fitText w:val="1260" w:id="6"/>
              </w:rPr>
              <w:t>況</w:t>
            </w:r>
          </w:p>
        </w:tc>
        <w:tc>
          <w:tcPr>
            <w:tcW w:w="696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・色　　□無色　□その他（　　　　　　　　　　　　　　　　　）</w:t>
            </w: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・臭い　□無臭　□その他（　　　　　　　　　　　　　　　　　）</w:t>
            </w: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・濁り　□無し　□その他（　　　　　　　　　　　　　　　　　）</w:t>
            </w:r>
          </w:p>
        </w:tc>
      </w:tr>
      <w:tr>
        <w:trPr>
          <w:trHeight w:val="360" w:hRule="atLeast"/>
        </w:trPr>
        <w:tc>
          <w:tcPr>
            <w:tcW w:w="480" w:type="dxa"/>
            <w:vMerge w:val="continue"/>
            <w:vAlign w:val="center"/>
          </w:tcPr>
          <w:p>
            <w:pPr>
              <w:pStyle w:val="0"/>
              <w:rPr>
                <w:rFonts w:hint="eastAsia"/>
              </w:rPr>
            </w:pP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pacing w:val="157"/>
                <w:sz w:val="21"/>
                <w:fitText w:val="1260" w:id="7"/>
              </w:rPr>
              <w:t>過去</w:t>
            </w:r>
            <w:r>
              <w:rPr>
                <w:rFonts w:hint="eastAsia" w:ascii="ＭＳ 明朝" w:hAnsi="ＭＳ 明朝" w:eastAsia="ＭＳ 明朝"/>
                <w:color w:val="auto"/>
                <w:spacing w:val="1"/>
                <w:sz w:val="21"/>
                <w:fitText w:val="1260" w:id="7"/>
              </w:rPr>
              <w:t>の</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水質検査状況</w:t>
            </w:r>
          </w:p>
        </w:tc>
        <w:tc>
          <w:tcPr>
            <w:tcW w:w="6960"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□実施した（直近　　　年　　　月頃）</w:t>
            </w:r>
          </w:p>
          <w:p>
            <w:pPr>
              <w:pStyle w:val="0"/>
              <w:ind w:firstLine="210" w:firstLineChars="100"/>
              <w:jc w:val="left"/>
              <w:rPr>
                <w:rFonts w:hint="eastAsia" w:ascii="ＭＳ 明朝" w:hAnsi="ＭＳ 明朝" w:eastAsia="ＭＳ 明朝"/>
                <w:color w:val="auto"/>
                <w:sz w:val="21"/>
              </w:rPr>
            </w:pPr>
            <w:r>
              <w:rPr>
                <w:rFonts w:hint="eastAsia" w:ascii="ＭＳ 明朝" w:hAnsi="ＭＳ 明朝" w:eastAsia="ＭＳ 明朝"/>
                <w:color w:val="auto"/>
                <w:sz w:val="21"/>
              </w:rPr>
              <w:t>※検査結果：□飲料可　□飲料不可</w:t>
            </w: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□実施していない</w:t>
            </w: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（注）□のある欄には、該当する□にレ点を記入してください。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br w:type="page"/>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様式第</w:t>
      </w:r>
      <w:r>
        <w:rPr>
          <w:rFonts w:hint="eastAsia" w:ascii="ＭＳ 明朝" w:hAnsi="ＭＳ 明朝" w:eastAsia="ＭＳ 明朝"/>
          <w:b w:val="0"/>
          <w:i w:val="0"/>
          <w:caps w:val="0"/>
          <w:color w:val="auto"/>
          <w:spacing w:val="0"/>
          <w:sz w:val="21"/>
          <w:bdr w:val="none" w:color="auto" w:sz="0" w:space="0"/>
        </w:rPr>
        <w:t>2</w:t>
      </w:r>
      <w:r>
        <w:rPr>
          <w:rFonts w:hint="eastAsia" w:ascii="ＭＳ 明朝" w:hAnsi="ＭＳ 明朝" w:eastAsia="ＭＳ 明朝"/>
          <w:b w:val="0"/>
          <w:i w:val="0"/>
          <w:caps w:val="0"/>
          <w:color w:val="auto"/>
          <w:spacing w:val="0"/>
          <w:sz w:val="21"/>
          <w:bdr w:val="none" w:color="auto" w:sz="0" w:space="0"/>
        </w:rPr>
        <w:t>号（第</w:t>
      </w:r>
      <w:r>
        <w:rPr>
          <w:rFonts w:hint="eastAsia" w:ascii="ＭＳ 明朝" w:hAnsi="ＭＳ 明朝" w:eastAsia="ＭＳ 明朝"/>
          <w:b w:val="0"/>
          <w:i w:val="0"/>
          <w:caps w:val="0"/>
          <w:color w:val="auto"/>
          <w:spacing w:val="0"/>
          <w:sz w:val="21"/>
          <w:bdr w:val="none" w:color="auto" w:sz="0" w:space="0"/>
        </w:rPr>
        <w:t>3</w:t>
      </w:r>
      <w:r>
        <w:rPr>
          <w:rFonts w:hint="eastAsia" w:ascii="ＭＳ 明朝" w:hAnsi="ＭＳ 明朝" w:eastAsia="ＭＳ 明朝"/>
          <w:b w:val="0"/>
          <w:i w:val="0"/>
          <w:caps w:val="0"/>
          <w:color w:val="auto"/>
          <w:spacing w:val="0"/>
          <w:sz w:val="21"/>
          <w:bdr w:val="none" w:color="auto" w:sz="0" w:space="0"/>
        </w:rPr>
        <w:t>条関係）</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right"/>
        <w:rPr>
          <w:rFonts w:hint="eastAsia" w:ascii="ＭＳ 明朝" w:hAnsi="ＭＳ 明朝" w:eastAsia="ＭＳ 明朝"/>
          <w:color w:val="auto"/>
          <w:sz w:val="21"/>
        </w:rPr>
      </w:pPr>
      <w:r>
        <w:rPr>
          <w:rFonts w:hint="eastAsia" w:ascii="ＭＳ 明朝" w:hAnsi="ＭＳ 明朝" w:eastAsia="ＭＳ 明朝"/>
          <w:color w:val="auto"/>
          <w:sz w:val="21"/>
        </w:rPr>
        <w:t>富士</w:t>
      </w:r>
      <w:r>
        <w:rPr>
          <w:rFonts w:hint="eastAsia" w:ascii="ＭＳ 明朝" w:hAnsi="ＭＳ 明朝" w:eastAsia="ＭＳ 明朝"/>
          <w:color w:val="auto"/>
          <w:sz w:val="21"/>
          <w:highlight w:val="none"/>
        </w:rPr>
        <w:t>防消</w:t>
      </w:r>
      <w:r>
        <w:rPr>
          <w:rFonts w:hint="eastAsia" w:ascii="ＭＳ 明朝" w:hAnsi="ＭＳ 明朝" w:eastAsia="ＭＳ 明朝"/>
          <w:color w:val="auto"/>
          <w:sz w:val="21"/>
        </w:rPr>
        <w:t>発第　　　　　号</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様</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　　　　　　　　　　　　　　　　　　　　　　　　　　　　　　　富士川町長　　　</w:t>
      </w:r>
      <w:r>
        <w:rPr>
          <w:rFonts w:hint="eastAsia" w:ascii="ＭＳ 明朝" w:hAnsi="ＭＳ 明朝" w:eastAsia="ＭＳ 明朝"/>
          <w:sz w:val="21"/>
          <w:bdr w:val="single" w:color="auto" w:sz="4" w:space="0"/>
        </w:rPr>
        <w:t>印</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富士川町災害時生活用水協力井戸登録適否決定通知書</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　　　年　月　日付けで届出のあった下記の井戸について、協力井戸として登録を（決定・却下）しましたので、富士川町災害時生活用水協力井戸の登録に関する要綱第</w:t>
      </w:r>
      <w:r>
        <w:rPr>
          <w:rFonts w:hint="eastAsia" w:ascii="ＭＳ 明朝" w:hAnsi="ＭＳ 明朝" w:eastAsia="ＭＳ 明朝"/>
          <w:b w:val="0"/>
          <w:i w:val="0"/>
          <w:caps w:val="0"/>
          <w:color w:val="auto"/>
          <w:spacing w:val="0"/>
          <w:sz w:val="21"/>
          <w:bdr w:val="none" w:color="auto" w:sz="0" w:space="0"/>
        </w:rPr>
        <w:t>3</w:t>
      </w:r>
      <w:r>
        <w:rPr>
          <w:rFonts w:hint="eastAsia" w:ascii="ＭＳ 明朝" w:hAnsi="ＭＳ 明朝" w:eastAsia="ＭＳ 明朝"/>
          <w:b w:val="0"/>
          <w:i w:val="0"/>
          <w:caps w:val="0"/>
          <w:color w:val="auto"/>
          <w:spacing w:val="0"/>
          <w:sz w:val="21"/>
          <w:bdr w:val="none" w:color="auto" w:sz="0" w:space="0"/>
        </w:rPr>
        <w:t>条第</w:t>
      </w:r>
      <w:r>
        <w:rPr>
          <w:rFonts w:hint="eastAsia" w:ascii="ＭＳ 明朝" w:hAnsi="ＭＳ 明朝" w:eastAsia="ＭＳ 明朝"/>
          <w:b w:val="0"/>
          <w:i w:val="0"/>
          <w:caps w:val="0"/>
          <w:color w:val="auto"/>
          <w:spacing w:val="0"/>
          <w:sz w:val="21"/>
          <w:bdr w:val="none" w:color="auto" w:sz="0" w:space="0"/>
        </w:rPr>
        <w:t>2</w:t>
      </w:r>
      <w:r>
        <w:rPr>
          <w:rFonts w:hint="eastAsia" w:ascii="ＭＳ 明朝" w:hAnsi="ＭＳ 明朝" w:eastAsia="ＭＳ 明朝"/>
          <w:b w:val="0"/>
          <w:i w:val="0"/>
          <w:caps w:val="0"/>
          <w:color w:val="auto"/>
          <w:spacing w:val="0"/>
          <w:sz w:val="21"/>
          <w:bdr w:val="none" w:color="auto" w:sz="0" w:space="0"/>
        </w:rPr>
        <w:t>項の規定により通知します。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記</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tbl>
      <w:tblPr>
        <w:tblStyle w:val="18"/>
        <w:tblpPr w:leftFromText="142" w:rightFromText="142" w:topFromText="0" w:bottomFromText="0" w:vertAnchor="text" w:horzAnchor="text" w:tblpX="409" w:tblpY="12"/>
        <w:tblW w:w="0" w:type="auto"/>
        <w:tblLayout w:type="fixed"/>
        <w:tblLook w:firstRow="1" w:lastRow="0" w:firstColumn="1" w:lastColumn="0" w:noHBand="0" w:noVBand="1" w:val="04A0"/>
      </w:tblPr>
      <w:tblGrid>
        <w:gridCol w:w="475"/>
      </w:tblGrid>
      <w:tr>
        <w:trPr/>
        <w:tc>
          <w:tcPr>
            <w:tcW w:w="475" w:type="dxa"/>
            <w:vAlign w:val="top"/>
          </w:tcPr>
          <w:p>
            <w:pPr>
              <w:pStyle w:val="0"/>
              <w:rPr>
                <w:rFonts w:hint="eastAsia"/>
                <w:color w:val="auto"/>
              </w:rPr>
            </w:pP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決定します。</w:t>
      </w:r>
    </w:p>
    <w:tbl>
      <w:tblPr>
        <w:tblStyle w:val="18"/>
        <w:tblpPr w:leftFromText="142" w:rightFromText="142" w:topFromText="0" w:bottomFromText="0" w:vertAnchor="text" w:horzAnchor="text" w:tblpX="265" w:tblpY="227"/>
        <w:tblW w:w="0" w:type="auto"/>
        <w:tblLayout w:type="fixed"/>
        <w:tblLook w:firstRow="1" w:lastRow="0" w:firstColumn="1" w:lastColumn="0" w:noHBand="0" w:noVBand="1" w:val="04A0"/>
      </w:tblPr>
      <w:tblGrid>
        <w:gridCol w:w="2131"/>
        <w:gridCol w:w="6720"/>
      </w:tblGrid>
      <w:tr>
        <w:trPr>
          <w:trHeight w:val="704" w:hRule="atLeast"/>
        </w:trPr>
        <w:tc>
          <w:tcPr>
            <w:tcW w:w="2131" w:type="dxa"/>
            <w:vAlign w:val="center"/>
          </w:tcPr>
          <w:p>
            <w:pPr>
              <w:pStyle w:val="0"/>
              <w:jc w:val="center"/>
              <w:rPr>
                <w:rFonts w:hint="eastAsia"/>
                <w:color w:val="auto"/>
              </w:rPr>
            </w:pPr>
            <w:r>
              <w:rPr>
                <w:rFonts w:hint="eastAsia"/>
                <w:color w:val="auto"/>
                <w:spacing w:val="105"/>
                <w:fitText w:val="1050" w:id="8"/>
              </w:rPr>
              <w:t>所在</w:t>
            </w:r>
            <w:r>
              <w:rPr>
                <w:rFonts w:hint="eastAsia"/>
                <w:color w:val="auto"/>
                <w:fitText w:val="1050" w:id="8"/>
              </w:rPr>
              <w:t>地</w:t>
            </w:r>
          </w:p>
        </w:tc>
        <w:tc>
          <w:tcPr>
            <w:tcW w:w="6720" w:type="dxa"/>
            <w:vAlign w:val="center"/>
          </w:tcPr>
          <w:p>
            <w:pPr>
              <w:pStyle w:val="0"/>
              <w:jc w:val="left"/>
              <w:rPr>
                <w:rFonts w:hint="eastAsia"/>
                <w:color w:val="auto"/>
              </w:rPr>
            </w:pPr>
            <w:r>
              <w:rPr>
                <w:rFonts w:hint="eastAsia"/>
                <w:color w:val="auto"/>
              </w:rPr>
              <w:t>　富士川町</w:t>
            </w:r>
          </w:p>
        </w:tc>
      </w:tr>
      <w:tr>
        <w:trPr/>
        <w:tc>
          <w:tcPr>
            <w:tcW w:w="2131" w:type="dxa"/>
            <w:vAlign w:val="center"/>
          </w:tcPr>
          <w:p>
            <w:pPr>
              <w:pStyle w:val="0"/>
              <w:jc w:val="center"/>
              <w:rPr>
                <w:rFonts w:hint="eastAsia"/>
                <w:color w:val="auto"/>
              </w:rPr>
            </w:pPr>
            <w:r>
              <w:rPr>
                <w:rFonts w:hint="eastAsia"/>
                <w:color w:val="auto"/>
                <w:spacing w:val="35"/>
                <w:fitText w:val="1050" w:id="9"/>
              </w:rPr>
              <w:t>登録番</w:t>
            </w:r>
            <w:r>
              <w:rPr>
                <w:rFonts w:hint="eastAsia"/>
                <w:color w:val="auto"/>
                <w:fitText w:val="1050" w:id="9"/>
              </w:rPr>
              <w:t>号</w:t>
            </w:r>
          </w:p>
        </w:tc>
        <w:tc>
          <w:tcPr>
            <w:tcW w:w="6720" w:type="dxa"/>
            <w:vAlign w:val="center"/>
          </w:tcPr>
          <w:p>
            <w:pPr>
              <w:pStyle w:val="0"/>
              <w:jc w:val="left"/>
              <w:rPr>
                <w:rFonts w:hint="eastAsia"/>
                <w:color w:val="auto"/>
              </w:rPr>
            </w:pPr>
          </w:p>
          <w:p>
            <w:pPr>
              <w:pStyle w:val="0"/>
              <w:jc w:val="left"/>
              <w:rPr>
                <w:rFonts w:hint="eastAsia"/>
                <w:color w:val="auto"/>
              </w:rPr>
            </w:pP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（注意事項）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１　</w:t>
      </w:r>
      <w:r>
        <w:rPr>
          <w:rFonts w:hint="eastAsia" w:ascii="ＭＳ 明朝" w:hAnsi="ＭＳ 明朝" w:eastAsia="ＭＳ 明朝"/>
          <w:b w:val="0"/>
          <w:i w:val="0"/>
          <w:caps w:val="0"/>
          <w:color w:val="auto"/>
          <w:spacing w:val="0"/>
          <w:sz w:val="21"/>
          <w:bdr w:val="none" w:color="auto" w:sz="0" w:space="0"/>
        </w:rPr>
        <w:t>協力井戸として適正な管理をお願いします。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２　</w:t>
      </w:r>
      <w:r>
        <w:rPr>
          <w:rFonts w:hint="eastAsia" w:ascii="ＭＳ 明朝" w:hAnsi="ＭＳ 明朝" w:eastAsia="ＭＳ 明朝"/>
          <w:b w:val="0"/>
          <w:i w:val="0"/>
          <w:caps w:val="0"/>
          <w:color w:val="auto"/>
          <w:spacing w:val="0"/>
          <w:sz w:val="21"/>
          <w:bdr w:val="none" w:color="auto" w:sz="0" w:space="0"/>
        </w:rPr>
        <w:t>災害時生活用水協力井戸登録標識は、自宅の玄関等の見やすい場所へ設置してください。</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３　井戸水の提供は災害時のみとし、所有者の承諾が得られた場合を除き日中としています。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４　利用者は、所有者から指示を受けた場合は、その指示に従っていただくこととしています。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５　井戸の維持管理に係る費用等についての助成、補助金はありません。</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６　登録内容の変更・登録の解除には、届出が必要となります。　</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tbl>
      <w:tblPr>
        <w:tblStyle w:val="18"/>
        <w:tblpPr w:leftFromText="142" w:rightFromText="142" w:topFromText="0" w:bottomFromText="0" w:vertAnchor="text" w:horzAnchor="text" w:tblpX="409" w:tblpY="12"/>
        <w:tblW w:w="0" w:type="auto"/>
        <w:tblLayout w:type="fixed"/>
        <w:tblLook w:firstRow="1" w:lastRow="0" w:firstColumn="1" w:lastColumn="0" w:noHBand="0" w:noVBand="1" w:val="04A0"/>
      </w:tblPr>
      <w:tblGrid>
        <w:gridCol w:w="475"/>
      </w:tblGrid>
      <w:tr>
        <w:trPr/>
        <w:tc>
          <w:tcPr>
            <w:tcW w:w="475" w:type="dxa"/>
            <w:vAlign w:val="top"/>
          </w:tcPr>
          <w:p>
            <w:pPr>
              <w:pStyle w:val="0"/>
              <w:rPr>
                <w:rFonts w:hint="eastAsia"/>
                <w:color w:val="auto"/>
              </w:rPr>
            </w:pP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却下します。</w:t>
      </w:r>
    </w:p>
    <w:tbl>
      <w:tblPr>
        <w:tblStyle w:val="18"/>
        <w:tblpPr w:leftFromText="142" w:rightFromText="142" w:topFromText="0" w:bottomFromText="0" w:vertAnchor="text" w:horzAnchor="text" w:tblpX="248" w:tblpY="250"/>
        <w:tblW w:w="0" w:type="auto"/>
        <w:tblLayout w:type="fixed"/>
        <w:tblLook w:firstRow="1" w:lastRow="0" w:firstColumn="1" w:lastColumn="0" w:noHBand="0" w:noVBand="1" w:val="04A0"/>
      </w:tblPr>
      <w:tblGrid>
        <w:gridCol w:w="2148"/>
        <w:gridCol w:w="6720"/>
      </w:tblGrid>
      <w:tr>
        <w:trPr/>
        <w:tc>
          <w:tcPr>
            <w:tcW w:w="2148" w:type="dxa"/>
            <w:vAlign w:val="center"/>
          </w:tcPr>
          <w:p>
            <w:pPr>
              <w:pStyle w:val="0"/>
              <w:jc w:val="center"/>
              <w:rPr>
                <w:rFonts w:hint="eastAsia"/>
                <w:color w:val="auto"/>
              </w:rPr>
            </w:pPr>
            <w:r>
              <w:rPr>
                <w:rFonts w:hint="eastAsia"/>
                <w:color w:val="auto"/>
              </w:rPr>
              <w:t>理　　由</w:t>
            </w:r>
          </w:p>
        </w:tc>
        <w:tc>
          <w:tcPr>
            <w:tcW w:w="6720" w:type="dxa"/>
            <w:vAlign w:val="center"/>
          </w:tcPr>
          <w:p>
            <w:pPr>
              <w:pStyle w:val="0"/>
              <w:jc w:val="left"/>
              <w:rPr>
                <w:rFonts w:hint="eastAsia"/>
                <w:color w:val="auto"/>
              </w:rPr>
            </w:pPr>
          </w:p>
          <w:p>
            <w:pPr>
              <w:pStyle w:val="0"/>
              <w:jc w:val="left"/>
              <w:rPr>
                <w:rFonts w:hint="eastAsia"/>
                <w:color w:val="auto"/>
              </w:rPr>
            </w:pP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leftChars="0" w:right="240" w:rightChars="0" w:hanging="840" w:hangingChars="40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br w:type="page"/>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様式第</w:t>
      </w:r>
      <w:r>
        <w:rPr>
          <w:rFonts w:hint="eastAsia" w:ascii="ＭＳ 明朝" w:hAnsi="ＭＳ 明朝" w:eastAsia="ＭＳ 明朝"/>
          <w:b w:val="0"/>
          <w:i w:val="0"/>
          <w:caps w:val="0"/>
          <w:color w:val="auto"/>
          <w:spacing w:val="0"/>
          <w:sz w:val="21"/>
          <w:bdr w:val="none" w:color="auto" w:sz="0" w:space="0"/>
        </w:rPr>
        <w:t>3</w:t>
      </w:r>
      <w:r>
        <w:rPr>
          <w:rFonts w:hint="eastAsia" w:ascii="ＭＳ 明朝" w:hAnsi="ＭＳ 明朝" w:eastAsia="ＭＳ 明朝"/>
          <w:b w:val="0"/>
          <w:i w:val="0"/>
          <w:caps w:val="0"/>
          <w:color w:val="auto"/>
          <w:spacing w:val="0"/>
          <w:sz w:val="21"/>
          <w:bdr w:val="none" w:color="auto" w:sz="0" w:space="0"/>
        </w:rPr>
        <w:t>号（第</w:t>
      </w:r>
      <w:r>
        <w:rPr>
          <w:rFonts w:hint="eastAsia" w:ascii="ＭＳ 明朝" w:hAnsi="ＭＳ 明朝" w:eastAsia="ＭＳ 明朝"/>
          <w:b w:val="0"/>
          <w:i w:val="0"/>
          <w:caps w:val="0"/>
          <w:color w:val="auto"/>
          <w:spacing w:val="0"/>
          <w:sz w:val="21"/>
          <w:bdr w:val="none" w:color="auto" w:sz="0" w:space="0"/>
        </w:rPr>
        <w:t>5</w:t>
      </w:r>
      <w:r>
        <w:rPr>
          <w:rFonts w:hint="eastAsia" w:ascii="ＭＳ 明朝" w:hAnsi="ＭＳ 明朝" w:eastAsia="ＭＳ 明朝"/>
          <w:b w:val="0"/>
          <w:i w:val="0"/>
          <w:caps w:val="0"/>
          <w:color w:val="auto"/>
          <w:spacing w:val="0"/>
          <w:sz w:val="21"/>
          <w:bdr w:val="none" w:color="auto" w:sz="0" w:space="0"/>
        </w:rPr>
        <w:t>条関係）</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富士川町災害時生活用水協力井戸登録内容変更届出書</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right"/>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年　　月　　日</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富士川町長</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240" w:rightChars="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250" w:firstLineChars="2500"/>
        <w:rPr>
          <w:rFonts w:hint="eastAsia" w:ascii="ＭＳ 明朝" w:hAnsi="ＭＳ 明朝" w:eastAsia="ＭＳ 明朝"/>
          <w:color w:val="auto"/>
          <w:sz w:val="21"/>
        </w:rPr>
      </w:pPr>
      <w:r>
        <w:rPr>
          <w:rFonts w:hint="eastAsia" w:ascii="ＭＳ 明朝" w:hAnsi="ＭＳ 明朝" w:eastAsia="ＭＳ 明朝"/>
          <w:color w:val="auto"/>
          <w:sz w:val="21"/>
        </w:rPr>
        <w:t>（所有者）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460" w:firstLineChars="2600"/>
        <w:rPr>
          <w:rFonts w:hint="eastAsia" w:ascii="ＭＳ 明朝" w:hAnsi="ＭＳ 明朝" w:eastAsia="ＭＳ 明朝"/>
          <w:color w:val="auto"/>
          <w:sz w:val="21"/>
        </w:rPr>
      </w:pPr>
      <w:r>
        <w:rPr>
          <w:rFonts w:hint="eastAsia" w:ascii="ＭＳ 明朝" w:hAnsi="ＭＳ 明朝" w:eastAsia="ＭＳ 明朝"/>
          <w:color w:val="auto"/>
          <w:sz w:val="21"/>
        </w:rPr>
        <w:t>住　　　　所</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460" w:firstLineChars="2600"/>
        <w:rPr>
          <w:rFonts w:hint="eastAsia" w:ascii="ＭＳ 明朝" w:hAnsi="ＭＳ 明朝" w:eastAsia="ＭＳ 明朝"/>
          <w:color w:val="auto"/>
          <w:sz w:val="21"/>
        </w:rPr>
      </w:pPr>
      <w:r>
        <w:rPr>
          <w:rFonts w:hint="eastAsia" w:ascii="ＭＳ 明朝" w:hAnsi="ＭＳ 明朝" w:eastAsia="ＭＳ 明朝"/>
          <w:color w:val="auto"/>
          <w:sz w:val="21"/>
        </w:rPr>
        <w:t>氏名又は名称</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color w:val="auto"/>
        </w:rPr>
        <w:t>　　　　　　　　　　　　　　　　　　　　　　　　　　</w:t>
      </w:r>
      <w:r>
        <w:rPr>
          <w:rFonts w:hint="eastAsia" w:ascii="ＭＳ 明朝" w:hAnsi="ＭＳ 明朝" w:eastAsia="ＭＳ 明朝"/>
          <w:color w:val="auto"/>
          <w:spacing w:val="70"/>
          <w:sz w:val="21"/>
          <w:fitText w:val="1260" w:id="10"/>
        </w:rPr>
        <w:t>電話番</w:t>
      </w:r>
      <w:r>
        <w:rPr>
          <w:rFonts w:hint="eastAsia" w:ascii="ＭＳ 明朝" w:hAnsi="ＭＳ 明朝" w:eastAsia="ＭＳ 明朝"/>
          <w:color w:val="auto"/>
          <w:sz w:val="21"/>
          <w:fitText w:val="1260" w:id="10"/>
        </w:rPr>
        <w:t>号</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富士川町災害時生活用水協力井戸の登録に関する要綱第</w:t>
      </w:r>
      <w:r>
        <w:rPr>
          <w:rFonts w:hint="eastAsia" w:ascii="ＭＳ 明朝" w:hAnsi="ＭＳ 明朝" w:eastAsia="ＭＳ 明朝"/>
          <w:b w:val="0"/>
          <w:i w:val="0"/>
          <w:caps w:val="0"/>
          <w:color w:val="auto"/>
          <w:spacing w:val="0"/>
          <w:sz w:val="21"/>
          <w:bdr w:val="none" w:color="auto" w:sz="0" w:space="0"/>
        </w:rPr>
        <w:t>5</w:t>
      </w:r>
      <w:r>
        <w:rPr>
          <w:rFonts w:hint="eastAsia" w:ascii="ＭＳ 明朝" w:hAnsi="ＭＳ 明朝" w:eastAsia="ＭＳ 明朝"/>
          <w:b w:val="0"/>
          <w:i w:val="0"/>
          <w:caps w:val="0"/>
          <w:color w:val="auto"/>
          <w:spacing w:val="0"/>
          <w:sz w:val="21"/>
          <w:bdr w:val="none" w:color="auto" w:sz="0" w:space="0"/>
        </w:rPr>
        <w:t>条の規定により、次のとおり協力井戸の登録変更を届け出ます。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240" w:rightChars="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tbl>
      <w:tblPr>
        <w:tblStyle w:val="18"/>
        <w:tblW w:w="0" w:type="auto"/>
        <w:tblInd w:w="235" w:type="dxa"/>
        <w:tblLayout w:type="fixed"/>
        <w:tblLook w:firstRow="1" w:lastRow="0" w:firstColumn="1" w:lastColumn="0" w:noHBand="0" w:noVBand="1" w:val="04A0"/>
      </w:tblPr>
      <w:tblGrid>
        <w:gridCol w:w="2160"/>
        <w:gridCol w:w="1200"/>
        <w:gridCol w:w="5760"/>
      </w:tblGrid>
      <w:tr>
        <w:trPr>
          <w:trHeight w:val="735" w:hRule="atLeast"/>
        </w:trPr>
        <w:tc>
          <w:tcPr>
            <w:tcW w:w="2160" w:type="dxa"/>
            <w:vAlign w:val="center"/>
          </w:tcPr>
          <w:p>
            <w:pPr>
              <w:pStyle w:val="0"/>
              <w:jc w:val="center"/>
              <w:rPr>
                <w:rFonts w:hint="eastAsia"/>
                <w:color w:val="auto"/>
              </w:rPr>
            </w:pPr>
            <w:r>
              <w:rPr>
                <w:rFonts w:hint="eastAsia"/>
                <w:color w:val="auto"/>
                <w:spacing w:val="105"/>
                <w:fitText w:val="1050" w:id="11"/>
              </w:rPr>
              <w:t>所在</w:t>
            </w:r>
            <w:r>
              <w:rPr>
                <w:rFonts w:hint="eastAsia"/>
                <w:color w:val="auto"/>
                <w:fitText w:val="1050" w:id="11"/>
              </w:rPr>
              <w:t>地</w:t>
            </w:r>
          </w:p>
        </w:tc>
        <w:tc>
          <w:tcPr>
            <w:tcW w:w="69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r>
              <w:rPr>
                <w:rFonts w:hint="eastAsia"/>
                <w:color w:val="auto"/>
              </w:rPr>
              <w:t>　富士川町</w:t>
            </w:r>
          </w:p>
        </w:tc>
      </w:tr>
      <w:tr>
        <w:trPr/>
        <w:tc>
          <w:tcPr>
            <w:tcW w:w="2160" w:type="dxa"/>
            <w:vAlign w:val="center"/>
          </w:tcPr>
          <w:p>
            <w:pPr>
              <w:pStyle w:val="0"/>
              <w:jc w:val="center"/>
              <w:rPr>
                <w:rFonts w:hint="eastAsia"/>
                <w:color w:val="auto"/>
              </w:rPr>
            </w:pPr>
            <w:r>
              <w:rPr>
                <w:rFonts w:hint="eastAsia"/>
                <w:color w:val="auto"/>
                <w:spacing w:val="35"/>
                <w:fitText w:val="1050" w:id="12"/>
              </w:rPr>
              <w:t>登録番</w:t>
            </w:r>
            <w:r>
              <w:rPr>
                <w:rFonts w:hint="eastAsia"/>
                <w:color w:val="auto"/>
                <w:fitText w:val="1050" w:id="12"/>
              </w:rPr>
              <w:t>号</w:t>
            </w:r>
          </w:p>
        </w:tc>
        <w:tc>
          <w:tcPr>
            <w:tcW w:w="69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p>
            <w:pPr>
              <w:pStyle w:val="0"/>
              <w:jc w:val="left"/>
              <w:rPr>
                <w:rFonts w:hint="eastAsia"/>
                <w:color w:val="auto"/>
              </w:rPr>
            </w:pPr>
          </w:p>
        </w:tc>
      </w:tr>
      <w:tr>
        <w:trPr>
          <w:trHeight w:val="360" w:hRule="atLeast"/>
        </w:trPr>
        <w:tc>
          <w:tcPr>
            <w:tcW w:w="2160" w:type="dxa"/>
            <w:vMerge w:val="restart"/>
            <w:vAlign w:val="center"/>
          </w:tcPr>
          <w:p>
            <w:pPr>
              <w:pStyle w:val="0"/>
              <w:jc w:val="center"/>
              <w:rPr>
                <w:rFonts w:hint="eastAsia"/>
                <w:color w:val="auto"/>
              </w:rPr>
            </w:pPr>
            <w:r>
              <w:rPr>
                <w:rFonts w:hint="eastAsia"/>
                <w:color w:val="auto"/>
                <w:spacing w:val="35"/>
                <w:fitText w:val="1050" w:id="13"/>
              </w:rPr>
              <w:t>変更内</w:t>
            </w:r>
            <w:r>
              <w:rPr>
                <w:rFonts w:hint="eastAsia"/>
                <w:color w:val="auto"/>
                <w:fitText w:val="1050" w:id="13"/>
              </w:rPr>
              <w:t>容</w:t>
            </w:r>
          </w:p>
        </w:tc>
        <w:tc>
          <w:tcPr>
            <w:tcW w:w="1200" w:type="dxa"/>
            <w:vAlign w:val="center"/>
          </w:tcPr>
          <w:p>
            <w:pPr>
              <w:pStyle w:val="0"/>
              <w:jc w:val="center"/>
              <w:rPr>
                <w:rFonts w:hint="eastAsia"/>
                <w:color w:val="auto"/>
              </w:rPr>
            </w:pPr>
            <w:r>
              <w:rPr>
                <w:rFonts w:hint="eastAsia"/>
                <w:color w:val="auto"/>
              </w:rPr>
              <w:t>変更前</w:t>
            </w:r>
          </w:p>
        </w:tc>
        <w:tc>
          <w:tcPr>
            <w:tcW w:w="5760" w:type="dxa"/>
            <w:vAlign w:val="center"/>
          </w:tcPr>
          <w:p>
            <w:pPr>
              <w:pStyle w:val="0"/>
              <w:jc w:val="left"/>
              <w:rPr>
                <w:rFonts w:hint="eastAsia"/>
                <w:color w:val="auto"/>
              </w:rPr>
            </w:pPr>
          </w:p>
          <w:p>
            <w:pPr>
              <w:pStyle w:val="0"/>
              <w:jc w:val="left"/>
              <w:rPr>
                <w:rFonts w:hint="eastAsia"/>
                <w:color w:val="auto"/>
              </w:rPr>
            </w:pPr>
          </w:p>
        </w:tc>
      </w:tr>
      <w:tr>
        <w:trPr/>
        <w:tc>
          <w:tcPr>
            <w:tcW w:w="2160" w:type="dxa"/>
            <w:vMerge w:val="continue"/>
            <w:vAlign w:val="center"/>
          </w:tcPr>
          <w:p>
            <w:pPr>
              <w:pStyle w:val="0"/>
              <w:rPr>
                <w:rFonts w:hint="eastAsia"/>
              </w:rPr>
            </w:pPr>
          </w:p>
        </w:tc>
        <w:tc>
          <w:tcPr>
            <w:tcW w:w="1200" w:type="dxa"/>
            <w:vAlign w:val="center"/>
          </w:tcPr>
          <w:p>
            <w:pPr>
              <w:pStyle w:val="0"/>
              <w:jc w:val="center"/>
              <w:rPr>
                <w:rFonts w:hint="eastAsia"/>
                <w:color w:val="auto"/>
              </w:rPr>
            </w:pPr>
            <w:r>
              <w:rPr>
                <w:rFonts w:hint="eastAsia"/>
                <w:color w:val="auto"/>
              </w:rPr>
              <w:t>変更後</w:t>
            </w:r>
          </w:p>
        </w:tc>
        <w:tc>
          <w:tcPr>
            <w:tcW w:w="5760" w:type="dxa"/>
            <w:vAlign w:val="center"/>
          </w:tcPr>
          <w:p>
            <w:pPr>
              <w:pStyle w:val="0"/>
              <w:jc w:val="left"/>
              <w:rPr>
                <w:rFonts w:hint="eastAsia"/>
                <w:color w:val="auto"/>
              </w:rPr>
            </w:pPr>
          </w:p>
          <w:p>
            <w:pPr>
              <w:pStyle w:val="0"/>
              <w:jc w:val="left"/>
              <w:rPr>
                <w:rFonts w:hint="eastAsia"/>
                <w:color w:val="auto"/>
              </w:rPr>
            </w:pPr>
          </w:p>
        </w:tc>
      </w:tr>
      <w:tr>
        <w:trPr/>
        <w:tc>
          <w:tcPr>
            <w:tcW w:w="2160" w:type="dxa"/>
            <w:vAlign w:val="center"/>
          </w:tcPr>
          <w:p>
            <w:pPr>
              <w:pStyle w:val="0"/>
              <w:jc w:val="center"/>
              <w:rPr>
                <w:rFonts w:hint="eastAsia"/>
                <w:color w:val="auto"/>
              </w:rPr>
            </w:pPr>
            <w:r>
              <w:rPr>
                <w:rFonts w:hint="eastAsia"/>
                <w:color w:val="auto"/>
              </w:rPr>
              <w:t>変更年月日</w:t>
            </w:r>
          </w:p>
        </w:tc>
        <w:tc>
          <w:tcPr>
            <w:tcW w:w="69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p>
            <w:pPr>
              <w:pStyle w:val="0"/>
              <w:jc w:val="left"/>
              <w:rPr>
                <w:rFonts w:hint="eastAsia"/>
                <w:color w:val="auto"/>
              </w:rPr>
            </w:pPr>
          </w:p>
        </w:tc>
      </w:tr>
      <w:tr>
        <w:trPr/>
        <w:tc>
          <w:tcPr>
            <w:tcW w:w="2160" w:type="dxa"/>
            <w:vAlign w:val="center"/>
          </w:tcPr>
          <w:p>
            <w:pPr>
              <w:pStyle w:val="0"/>
              <w:jc w:val="center"/>
              <w:rPr>
                <w:rFonts w:hint="eastAsia"/>
                <w:color w:val="auto"/>
              </w:rPr>
            </w:pPr>
            <w:r>
              <w:rPr>
                <w:rFonts w:hint="eastAsia"/>
                <w:color w:val="auto"/>
              </w:rPr>
              <w:t>変更の理由</w:t>
            </w:r>
          </w:p>
        </w:tc>
        <w:tc>
          <w:tcPr>
            <w:tcW w:w="69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br w:type="page"/>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様式第</w:t>
      </w:r>
      <w:r>
        <w:rPr>
          <w:rFonts w:hint="eastAsia" w:ascii="ＭＳ 明朝" w:hAnsi="ＭＳ 明朝" w:eastAsia="ＭＳ 明朝"/>
          <w:b w:val="0"/>
          <w:i w:val="0"/>
          <w:caps w:val="0"/>
          <w:color w:val="auto"/>
          <w:spacing w:val="0"/>
          <w:sz w:val="21"/>
          <w:bdr w:val="none" w:color="auto" w:sz="0" w:space="0"/>
        </w:rPr>
        <w:t>4</w:t>
      </w:r>
      <w:r>
        <w:rPr>
          <w:rFonts w:hint="eastAsia" w:ascii="ＭＳ 明朝" w:hAnsi="ＭＳ 明朝" w:eastAsia="ＭＳ 明朝"/>
          <w:b w:val="0"/>
          <w:i w:val="0"/>
          <w:caps w:val="0"/>
          <w:color w:val="auto"/>
          <w:spacing w:val="0"/>
          <w:sz w:val="21"/>
          <w:bdr w:val="none" w:color="auto" w:sz="0" w:space="0"/>
        </w:rPr>
        <w:t>号（第</w:t>
      </w:r>
      <w:r>
        <w:rPr>
          <w:rFonts w:hint="eastAsia" w:ascii="ＭＳ 明朝" w:hAnsi="ＭＳ 明朝" w:eastAsia="ＭＳ 明朝"/>
          <w:b w:val="0"/>
          <w:i w:val="0"/>
          <w:caps w:val="0"/>
          <w:color w:val="auto"/>
          <w:spacing w:val="0"/>
          <w:sz w:val="21"/>
          <w:bdr w:val="none" w:color="auto" w:sz="0" w:space="0"/>
        </w:rPr>
        <w:t>7</w:t>
      </w:r>
      <w:r>
        <w:rPr>
          <w:rFonts w:hint="eastAsia" w:ascii="ＭＳ 明朝" w:hAnsi="ＭＳ 明朝" w:eastAsia="ＭＳ 明朝"/>
          <w:b w:val="0"/>
          <w:i w:val="0"/>
          <w:caps w:val="0"/>
          <w:color w:val="auto"/>
          <w:spacing w:val="0"/>
          <w:sz w:val="21"/>
          <w:bdr w:val="none" w:color="auto" w:sz="0" w:space="0"/>
        </w:rPr>
        <w:t>条関係）</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富士川町災害時生活用水協力井戸登録解除届出書</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right"/>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　年　　月　　日</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富士川町長</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250" w:firstLineChars="2500"/>
        <w:rPr>
          <w:rFonts w:hint="eastAsia" w:ascii="ＭＳ 明朝" w:hAnsi="ＭＳ 明朝" w:eastAsia="ＭＳ 明朝"/>
          <w:color w:val="auto"/>
          <w:sz w:val="21"/>
        </w:rPr>
      </w:pPr>
      <w:r>
        <w:rPr>
          <w:rFonts w:hint="eastAsia" w:ascii="ＭＳ 明朝" w:hAnsi="ＭＳ 明朝" w:eastAsia="ＭＳ 明朝"/>
          <w:color w:val="auto"/>
          <w:sz w:val="21"/>
        </w:rPr>
        <w:t>（所有者）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460" w:firstLineChars="2600"/>
        <w:rPr>
          <w:rFonts w:hint="eastAsia" w:ascii="ＭＳ 明朝" w:hAnsi="ＭＳ 明朝" w:eastAsia="ＭＳ 明朝"/>
          <w:color w:val="auto"/>
          <w:sz w:val="21"/>
        </w:rPr>
      </w:pPr>
      <w:r>
        <w:rPr>
          <w:rFonts w:hint="eastAsia" w:ascii="ＭＳ 明朝" w:hAnsi="ＭＳ 明朝" w:eastAsia="ＭＳ 明朝"/>
          <w:color w:val="auto"/>
          <w:sz w:val="21"/>
        </w:rPr>
        <w:t>住　　　　所</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5460" w:firstLineChars="2600"/>
        <w:rPr>
          <w:rFonts w:hint="eastAsia" w:ascii="ＭＳ 明朝" w:hAnsi="ＭＳ 明朝" w:eastAsia="ＭＳ 明朝"/>
          <w:color w:val="auto"/>
          <w:sz w:val="21"/>
        </w:rPr>
      </w:pPr>
      <w:r>
        <w:rPr>
          <w:rFonts w:hint="eastAsia" w:ascii="ＭＳ 明朝" w:hAnsi="ＭＳ 明朝" w:eastAsia="ＭＳ 明朝"/>
          <w:color w:val="auto"/>
          <w:sz w:val="21"/>
        </w:rPr>
        <w:t>氏名又は名称</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color w:val="auto"/>
        </w:rPr>
        <w:t>　　　　　　　　　　　　　　　　　　　　　　　　　　</w:t>
      </w:r>
      <w:r>
        <w:rPr>
          <w:rFonts w:hint="eastAsia" w:ascii="ＭＳ 明朝" w:hAnsi="ＭＳ 明朝" w:eastAsia="ＭＳ 明朝"/>
          <w:color w:val="auto"/>
          <w:spacing w:val="70"/>
          <w:sz w:val="21"/>
          <w:fitText w:val="1260" w:id="14"/>
        </w:rPr>
        <w:t>電話番</w:t>
      </w:r>
      <w:r>
        <w:rPr>
          <w:rFonts w:hint="eastAsia" w:ascii="ＭＳ 明朝" w:hAnsi="ＭＳ 明朝" w:eastAsia="ＭＳ 明朝"/>
          <w:color w:val="auto"/>
          <w:sz w:val="21"/>
          <w:fitText w:val="1260" w:id="14"/>
        </w:rPr>
        <w:t>号</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富士川町災害時生活用水協力井戸の登録に関する要綱第</w:t>
      </w:r>
      <w:r>
        <w:rPr>
          <w:rFonts w:hint="eastAsia" w:ascii="ＭＳ 明朝" w:hAnsi="ＭＳ 明朝" w:eastAsia="ＭＳ 明朝"/>
          <w:b w:val="0"/>
          <w:i w:val="0"/>
          <w:caps w:val="0"/>
          <w:color w:val="auto"/>
          <w:spacing w:val="0"/>
          <w:sz w:val="21"/>
          <w:bdr w:val="none" w:color="auto" w:sz="0" w:space="0"/>
        </w:rPr>
        <w:t>7</w:t>
      </w:r>
      <w:r>
        <w:rPr>
          <w:rFonts w:hint="eastAsia" w:ascii="ＭＳ 明朝" w:hAnsi="ＭＳ 明朝" w:eastAsia="ＭＳ 明朝"/>
          <w:b w:val="0"/>
          <w:i w:val="0"/>
          <w:caps w:val="0"/>
          <w:color w:val="auto"/>
          <w:spacing w:val="0"/>
          <w:sz w:val="21"/>
          <w:bdr w:val="none" w:color="auto" w:sz="0" w:space="0"/>
        </w:rPr>
        <w:t>条第</w:t>
      </w:r>
      <w:r>
        <w:rPr>
          <w:rFonts w:hint="eastAsia" w:ascii="ＭＳ 明朝" w:hAnsi="ＭＳ 明朝" w:eastAsia="ＭＳ 明朝"/>
          <w:b w:val="0"/>
          <w:i w:val="0"/>
          <w:caps w:val="0"/>
          <w:color w:val="auto"/>
          <w:spacing w:val="0"/>
          <w:sz w:val="21"/>
          <w:bdr w:val="none" w:color="auto" w:sz="0" w:space="0"/>
        </w:rPr>
        <w:t>1</w:t>
      </w:r>
      <w:r>
        <w:rPr>
          <w:rFonts w:hint="eastAsia" w:ascii="ＭＳ 明朝" w:hAnsi="ＭＳ 明朝" w:eastAsia="ＭＳ 明朝"/>
          <w:b w:val="0"/>
          <w:i w:val="0"/>
          <w:caps w:val="0"/>
          <w:color w:val="auto"/>
          <w:spacing w:val="0"/>
          <w:sz w:val="21"/>
          <w:bdr w:val="none" w:color="auto" w:sz="0" w:space="0"/>
        </w:rPr>
        <w:t>項の規定により、次のとおり協力井戸の登録解除を届け出ます。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240" w:rightChars="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tbl>
      <w:tblPr>
        <w:tblStyle w:val="18"/>
        <w:tblW w:w="0" w:type="auto"/>
        <w:tblInd w:w="235" w:type="dxa"/>
        <w:tblLayout w:type="fixed"/>
        <w:tblLook w:firstRow="1" w:lastRow="0" w:firstColumn="1" w:lastColumn="0" w:noHBand="0" w:noVBand="1" w:val="04A0"/>
      </w:tblPr>
      <w:tblGrid>
        <w:gridCol w:w="2160"/>
        <w:gridCol w:w="6960"/>
      </w:tblGrid>
      <w:tr>
        <w:trPr>
          <w:trHeight w:val="795" w:hRule="atLeast"/>
        </w:trPr>
        <w:tc>
          <w:tcPr>
            <w:tcW w:w="2160" w:type="dxa"/>
            <w:vAlign w:val="center"/>
          </w:tcPr>
          <w:p>
            <w:pPr>
              <w:pStyle w:val="0"/>
              <w:jc w:val="center"/>
              <w:rPr>
                <w:rFonts w:hint="eastAsia"/>
                <w:color w:val="auto"/>
              </w:rPr>
            </w:pPr>
            <w:r>
              <w:rPr>
                <w:rFonts w:hint="eastAsia"/>
                <w:color w:val="auto"/>
              </w:rPr>
              <w:t>所　在　地</w:t>
            </w:r>
          </w:p>
        </w:tc>
        <w:tc>
          <w:tcPr>
            <w:tcW w:w="6960" w:type="dxa"/>
            <w:vAlign w:val="center"/>
          </w:tcPr>
          <w:p>
            <w:pPr>
              <w:pStyle w:val="0"/>
              <w:jc w:val="left"/>
              <w:rPr>
                <w:rFonts w:hint="eastAsia"/>
                <w:color w:val="auto"/>
              </w:rPr>
            </w:pPr>
            <w:r>
              <w:rPr>
                <w:rFonts w:hint="eastAsia"/>
                <w:color w:val="auto"/>
              </w:rPr>
              <w:t>　富士川町</w:t>
            </w:r>
          </w:p>
        </w:tc>
      </w:tr>
      <w:tr>
        <w:trPr/>
        <w:tc>
          <w:tcPr>
            <w:tcW w:w="2160" w:type="dxa"/>
            <w:vAlign w:val="center"/>
          </w:tcPr>
          <w:p>
            <w:pPr>
              <w:pStyle w:val="0"/>
              <w:jc w:val="center"/>
              <w:rPr>
                <w:rFonts w:hint="eastAsia"/>
                <w:color w:val="auto"/>
              </w:rPr>
            </w:pPr>
            <w:r>
              <w:rPr>
                <w:rFonts w:hint="eastAsia"/>
                <w:color w:val="auto"/>
                <w:spacing w:val="35"/>
                <w:fitText w:val="1050" w:id="15"/>
              </w:rPr>
              <w:t>登録番</w:t>
            </w:r>
            <w:r>
              <w:rPr>
                <w:rFonts w:hint="eastAsia"/>
                <w:color w:val="auto"/>
                <w:fitText w:val="1050" w:id="15"/>
              </w:rPr>
              <w:t>号</w:t>
            </w:r>
          </w:p>
        </w:tc>
        <w:tc>
          <w:tcPr>
            <w:tcW w:w="6960" w:type="dxa"/>
            <w:vAlign w:val="center"/>
          </w:tcPr>
          <w:p>
            <w:pPr>
              <w:pStyle w:val="0"/>
              <w:jc w:val="left"/>
              <w:rPr>
                <w:rFonts w:hint="eastAsia"/>
                <w:color w:val="auto"/>
              </w:rPr>
            </w:pPr>
          </w:p>
          <w:p>
            <w:pPr>
              <w:pStyle w:val="0"/>
              <w:jc w:val="left"/>
              <w:rPr>
                <w:rFonts w:hint="eastAsia"/>
                <w:color w:val="auto"/>
              </w:rPr>
            </w:pPr>
          </w:p>
        </w:tc>
      </w:tr>
      <w:tr>
        <w:trPr/>
        <w:tc>
          <w:tcPr>
            <w:tcW w:w="2160" w:type="dxa"/>
            <w:vAlign w:val="center"/>
          </w:tcPr>
          <w:p>
            <w:pPr>
              <w:pStyle w:val="0"/>
              <w:jc w:val="center"/>
              <w:rPr>
                <w:rFonts w:hint="eastAsia"/>
                <w:color w:val="auto"/>
              </w:rPr>
            </w:pPr>
            <w:r>
              <w:rPr>
                <w:rFonts w:hint="eastAsia"/>
                <w:color w:val="auto"/>
              </w:rPr>
              <w:t>理　　由</w:t>
            </w:r>
          </w:p>
        </w:tc>
        <w:tc>
          <w:tcPr>
            <w:tcW w:w="6960" w:type="dxa"/>
            <w:vAlign w:val="center"/>
          </w:tcPr>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240" w:rightChars="0" w:firstLineChars="0"/>
        <w:jc w:val="center"/>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240" w:rightChars="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240" w:rightChars="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br w:type="page"/>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color w:val="auto"/>
        </w:rPr>
      </w:pPr>
      <w:r>
        <w:rPr>
          <w:rFonts w:hint="eastAsia" w:ascii="ＭＳ 明朝" w:hAnsi="ＭＳ 明朝" w:eastAsia="ＭＳ 明朝"/>
          <w:b w:val="0"/>
          <w:i w:val="0"/>
          <w:caps w:val="0"/>
          <w:color w:val="auto"/>
          <w:spacing w:val="0"/>
          <w:sz w:val="21"/>
          <w:bdr w:val="none" w:color="auto" w:sz="0" w:space="0"/>
        </w:rPr>
        <w:t>様式第</w:t>
      </w:r>
      <w:r>
        <w:rPr>
          <w:rFonts w:hint="eastAsia" w:ascii="ＭＳ 明朝" w:hAnsi="ＭＳ 明朝" w:eastAsia="ＭＳ 明朝"/>
          <w:b w:val="0"/>
          <w:i w:val="0"/>
          <w:caps w:val="0"/>
          <w:color w:val="auto"/>
          <w:spacing w:val="0"/>
          <w:sz w:val="21"/>
          <w:bdr w:val="none" w:color="auto" w:sz="0" w:space="0"/>
        </w:rPr>
        <w:t>5</w:t>
      </w:r>
      <w:r>
        <w:rPr>
          <w:rFonts w:hint="eastAsia" w:ascii="ＭＳ 明朝" w:hAnsi="ＭＳ 明朝" w:eastAsia="ＭＳ 明朝"/>
          <w:b w:val="0"/>
          <w:i w:val="0"/>
          <w:caps w:val="0"/>
          <w:color w:val="auto"/>
          <w:spacing w:val="0"/>
          <w:sz w:val="21"/>
          <w:bdr w:val="none" w:color="auto" w:sz="0" w:space="0"/>
        </w:rPr>
        <w:t>号（第</w:t>
      </w:r>
      <w:r>
        <w:rPr>
          <w:rFonts w:hint="eastAsia" w:ascii="ＭＳ 明朝" w:hAnsi="ＭＳ 明朝" w:eastAsia="ＭＳ 明朝"/>
          <w:b w:val="0"/>
          <w:i w:val="0"/>
          <w:caps w:val="0"/>
          <w:color w:val="auto"/>
          <w:spacing w:val="0"/>
          <w:sz w:val="21"/>
          <w:bdr w:val="none" w:color="auto" w:sz="0" w:space="0"/>
        </w:rPr>
        <w:t>7</w:t>
      </w:r>
      <w:r>
        <w:rPr>
          <w:rFonts w:hint="eastAsia" w:ascii="ＭＳ 明朝" w:hAnsi="ＭＳ 明朝" w:eastAsia="ＭＳ 明朝"/>
          <w:b w:val="0"/>
          <w:i w:val="0"/>
          <w:caps w:val="0"/>
          <w:color w:val="auto"/>
          <w:spacing w:val="0"/>
          <w:sz w:val="21"/>
          <w:bdr w:val="none" w:color="auto" w:sz="0" w:space="0"/>
        </w:rPr>
        <w:t>条関係）</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right"/>
        <w:rPr>
          <w:rFonts w:hint="eastAsia" w:ascii="ＭＳ 明朝" w:hAnsi="ＭＳ 明朝" w:eastAsia="ＭＳ 明朝"/>
          <w:color w:val="auto"/>
          <w:sz w:val="21"/>
        </w:rPr>
      </w:pPr>
      <w:r>
        <w:rPr>
          <w:rFonts w:hint="eastAsia" w:ascii="ＭＳ 明朝" w:hAnsi="ＭＳ 明朝" w:eastAsia="ＭＳ 明朝"/>
          <w:color w:val="auto"/>
          <w:sz w:val="21"/>
        </w:rPr>
        <w:t>富</w:t>
      </w:r>
      <w:r>
        <w:rPr>
          <w:rFonts w:hint="eastAsia" w:ascii="ＭＳ 明朝" w:hAnsi="ＭＳ 明朝" w:eastAsia="ＭＳ 明朝"/>
          <w:color w:val="auto"/>
          <w:sz w:val="21"/>
          <w:highlight w:val="none"/>
        </w:rPr>
        <w:t>士防消発</w:t>
      </w:r>
      <w:r>
        <w:rPr>
          <w:rFonts w:hint="eastAsia" w:ascii="ＭＳ 明朝" w:hAnsi="ＭＳ 明朝" w:eastAsia="ＭＳ 明朝"/>
          <w:color w:val="auto"/>
          <w:sz w:val="21"/>
        </w:rPr>
        <w:t>第　　　　　号</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様</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　　　　　　　　　　　　　　　　　　　　　　　　　　　　　　　富士川町長　　　</w:t>
      </w:r>
      <w:r>
        <w:rPr>
          <w:rFonts w:hint="eastAsia" w:ascii="ＭＳ 明朝" w:hAnsi="ＭＳ 明朝" w:eastAsia="ＭＳ 明朝"/>
          <w:sz w:val="21"/>
          <w:bdr w:val="single" w:color="auto" w:sz="4" w:space="0"/>
        </w:rPr>
        <w:t>印</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富士川町災害時生活用水協力井戸登録解除通知書</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　下記の井戸について、</w:t>
      </w:r>
      <w:bookmarkStart w:id="0" w:name="_GoBack"/>
      <w:bookmarkEnd w:id="0"/>
      <w:r>
        <w:rPr>
          <w:rFonts w:hint="eastAsia" w:ascii="ＭＳ 明朝" w:hAnsi="ＭＳ 明朝" w:eastAsia="ＭＳ 明朝"/>
          <w:b w:val="0"/>
          <w:i w:val="0"/>
          <w:caps w:val="0"/>
          <w:color w:val="auto"/>
          <w:spacing w:val="0"/>
          <w:sz w:val="21"/>
          <w:bdr w:val="none" w:color="auto" w:sz="0" w:space="0"/>
        </w:rPr>
        <w:t>協力井戸として登録を解除しましたので、富士川町災害時生活用水協力井戸の登録に関する要綱第</w:t>
      </w:r>
      <w:r>
        <w:rPr>
          <w:rFonts w:hint="eastAsia" w:ascii="ＭＳ 明朝" w:hAnsi="ＭＳ 明朝" w:eastAsia="ＭＳ 明朝"/>
          <w:b w:val="0"/>
          <w:i w:val="0"/>
          <w:caps w:val="0"/>
          <w:color w:val="auto"/>
          <w:spacing w:val="0"/>
          <w:sz w:val="21"/>
          <w:bdr w:val="none" w:color="auto" w:sz="0" w:space="0"/>
        </w:rPr>
        <w:t>7</w:t>
      </w:r>
      <w:r>
        <w:rPr>
          <w:rFonts w:hint="eastAsia" w:ascii="ＭＳ 明朝" w:hAnsi="ＭＳ 明朝" w:eastAsia="ＭＳ 明朝"/>
          <w:b w:val="0"/>
          <w:i w:val="0"/>
          <w:caps w:val="0"/>
          <w:color w:val="auto"/>
          <w:spacing w:val="0"/>
          <w:sz w:val="21"/>
          <w:bdr w:val="none" w:color="auto" w:sz="0" w:space="0"/>
        </w:rPr>
        <w:t>条第</w:t>
      </w:r>
      <w:r>
        <w:rPr>
          <w:rFonts w:hint="eastAsia" w:ascii="ＭＳ 明朝" w:hAnsi="ＭＳ 明朝" w:eastAsia="ＭＳ 明朝"/>
          <w:b w:val="0"/>
          <w:i w:val="0"/>
          <w:caps w:val="0"/>
          <w:color w:val="auto"/>
          <w:spacing w:val="0"/>
          <w:sz w:val="21"/>
          <w:bdr w:val="none" w:color="auto" w:sz="0" w:space="0"/>
        </w:rPr>
        <w:t>2</w:t>
      </w:r>
      <w:r>
        <w:rPr>
          <w:rFonts w:hint="eastAsia" w:ascii="ＭＳ 明朝" w:hAnsi="ＭＳ 明朝" w:eastAsia="ＭＳ 明朝"/>
          <w:b w:val="0"/>
          <w:i w:val="0"/>
          <w:caps w:val="0"/>
          <w:color w:val="auto"/>
          <w:spacing w:val="0"/>
          <w:sz w:val="21"/>
          <w:bdr w:val="none" w:color="auto" w:sz="0" w:space="0"/>
        </w:rPr>
        <w:t>項の規定により通知します。</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ascii="ＭＳ 明朝" w:hAnsi="ＭＳ 明朝" w:eastAsia="ＭＳ 明朝"/>
          <w:color w:val="auto"/>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eastAsia" w:ascii="ＭＳ 明朝" w:hAnsi="ＭＳ 明朝" w:eastAsia="ＭＳ 明朝"/>
          <w:color w:val="auto"/>
          <w:sz w:val="21"/>
        </w:rPr>
      </w:pPr>
      <w:r>
        <w:rPr>
          <w:rFonts w:hint="eastAsia" w:ascii="ＭＳ 明朝" w:hAnsi="ＭＳ 明朝" w:eastAsia="ＭＳ 明朝"/>
          <w:b w:val="0"/>
          <w:i w:val="0"/>
          <w:caps w:val="0"/>
          <w:color w:val="auto"/>
          <w:spacing w:val="0"/>
          <w:sz w:val="21"/>
          <w:bdr w:val="none" w:color="auto" w:sz="0" w:space="0"/>
        </w:rPr>
        <w:t>記</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color w:val="auto"/>
        </w:rPr>
      </w:pPr>
    </w:p>
    <w:tbl>
      <w:tblPr>
        <w:tblStyle w:val="18"/>
        <w:tblW w:w="0" w:type="auto"/>
        <w:tblInd w:w="235" w:type="dxa"/>
        <w:tblLayout w:type="fixed"/>
        <w:tblLook w:firstRow="1" w:lastRow="0" w:firstColumn="1" w:lastColumn="0" w:noHBand="0" w:noVBand="1" w:val="04A0"/>
      </w:tblPr>
      <w:tblGrid>
        <w:gridCol w:w="2160"/>
        <w:gridCol w:w="6960"/>
      </w:tblGrid>
      <w:tr>
        <w:trPr>
          <w:trHeight w:val="913" w:hRule="atLeast"/>
        </w:trPr>
        <w:tc>
          <w:tcPr>
            <w:tcW w:w="21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spacing w:val="105"/>
                <w:fitText w:val="1050" w:id="16"/>
              </w:rPr>
              <w:t>所在</w:t>
            </w:r>
            <w:r>
              <w:rPr>
                <w:rFonts w:hint="eastAsia"/>
                <w:color w:val="auto"/>
                <w:fitText w:val="1050" w:id="16"/>
              </w:rPr>
              <w:t>地</w:t>
            </w:r>
          </w:p>
        </w:tc>
        <w:tc>
          <w:tcPr>
            <w:tcW w:w="69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　富士川町</w:t>
            </w:r>
          </w:p>
        </w:tc>
      </w:tr>
      <w:tr>
        <w:trPr>
          <w:trHeight w:val="913" w:hRule="atLeast"/>
        </w:trPr>
        <w:tc>
          <w:tcPr>
            <w:tcW w:w="21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color w:val="auto"/>
                <w:spacing w:val="35"/>
                <w:fitText w:val="1050" w:id="17"/>
              </w:rPr>
              <w:t>登録番</w:t>
            </w:r>
            <w:r>
              <w:rPr>
                <w:rFonts w:hint="eastAsia"/>
                <w:color w:val="auto"/>
                <w:fitText w:val="1050" w:id="17"/>
              </w:rPr>
              <w:t>号</w:t>
            </w:r>
          </w:p>
        </w:tc>
        <w:tc>
          <w:tcPr>
            <w:tcW w:w="69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913" w:hRule="atLeast"/>
        </w:trPr>
        <w:tc>
          <w:tcPr>
            <w:tcW w:w="21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spacing w:val="35"/>
                <w:fitText w:val="1050" w:id="18"/>
              </w:rPr>
              <w:t>解除理</w:t>
            </w:r>
            <w:r>
              <w:rPr>
                <w:rFonts w:hint="eastAsia"/>
                <w:color w:val="auto"/>
                <w:fitText w:val="1050" w:id="18"/>
              </w:rPr>
              <w:t>由</w:t>
            </w:r>
          </w:p>
        </w:tc>
        <w:tc>
          <w:tcPr>
            <w:tcW w:w="69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color w:val="auto"/>
              </w:rPr>
            </w:pPr>
            <w:r>
              <w:rPr>
                <w:rFonts w:hint="eastAsia" w:ascii="ＭＳ 明朝" w:hAnsi="ＭＳ 明朝" w:eastAsia="ＭＳ 明朝"/>
                <w:b w:val="0"/>
                <w:i w:val="0"/>
                <w:caps w:val="0"/>
                <w:color w:val="auto"/>
                <w:spacing w:val="0"/>
                <w:sz w:val="21"/>
                <w:bdr w:val="none" w:color="auto" w:sz="0" w:space="0"/>
              </w:rPr>
              <w:t>□登録解除届出書の提出</w:t>
            </w:r>
          </w:p>
          <w:p>
            <w:pPr>
              <w:pStyle w:val="0"/>
              <w:ind w:leftChars="0" w:firstLine="0" w:firstLineChars="0"/>
              <w:rPr>
                <w:rFonts w:hint="eastAsia"/>
                <w:color w:val="auto"/>
              </w:rPr>
            </w:pPr>
            <w:r>
              <w:rPr>
                <w:rFonts w:hint="eastAsia"/>
                <w:color w:val="auto"/>
              </w:rPr>
              <w:t>□その他（　　　　　　　　　　　　　　　　　　　　　　　　　）</w:t>
            </w:r>
          </w:p>
        </w:tc>
      </w:tr>
    </w:tbl>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Chars="0" w:right="240" w:rightChars="0" w:firstLineChars="0"/>
        <w:rPr>
          <w:rFonts w:hint="eastAsia"/>
          <w:color w:val="auto"/>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color w:val="auto"/>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rPr>
          <w:rFonts w:hint="eastAsia"/>
          <w:color w:val="0012FF"/>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5</Pages>
  <Words>19</Words>
  <Characters>1266</Characters>
  <Application>JUST Note</Application>
  <Lines>1024</Lines>
  <Paragraphs>105</Paragraphs>
  <Company>富士川町役場</Company>
  <CharactersWithSpaces>1649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FJPCA221023</dc:creator>
  <cp:lastModifiedBy>FJPCA221023a</cp:lastModifiedBy>
  <cp:lastPrinted>2024-04-22T05:00:13Z</cp:lastPrinted>
  <dcterms:created xsi:type="dcterms:W3CDTF">2024-04-05T06:44:00Z</dcterms:created>
  <dcterms:modified xsi:type="dcterms:W3CDTF">2024-04-22T04:36:01Z</dcterms:modified>
  <cp:revision>1</cp:revision>
</cp:coreProperties>
</file>