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10" w:leftChars="-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（様式２）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会　社　概　要　書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会社概要（代表者）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06"/>
        <w:gridCol w:w="6459"/>
      </w:tblGrid>
      <w:tr>
        <w:trPr>
          <w:trHeight w:val="536" w:hRule="atLeast"/>
        </w:trPr>
        <w:tc>
          <w:tcPr>
            <w:tcW w:w="340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会社・法人等名称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340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所在地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340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代表者氏名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40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設立年月日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340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資本金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2"/>
              </w:rPr>
              <w:t>万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円　</w:t>
            </w:r>
          </w:p>
        </w:tc>
      </w:tr>
      <w:tr>
        <w:trPr>
          <w:trHeight w:val="535" w:hRule="atLeast"/>
        </w:trPr>
        <w:tc>
          <w:tcPr>
            <w:tcW w:w="340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従業員数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人（企業単体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年度）</w:t>
            </w:r>
          </w:p>
        </w:tc>
      </w:tr>
      <w:tr>
        <w:trPr>
          <w:trHeight w:val="536" w:hRule="atLeast"/>
        </w:trPr>
        <w:tc>
          <w:tcPr>
            <w:tcW w:w="340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売上高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FF0000"/>
                <w:sz w:val="22"/>
              </w:rPr>
              <w:t>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2"/>
              </w:rPr>
              <w:t>円　</w:t>
            </w:r>
          </w:p>
        </w:tc>
      </w:tr>
      <w:tr>
        <w:trPr>
          <w:trHeight w:val="838" w:hRule="atLeast"/>
        </w:trPr>
        <w:tc>
          <w:tcPr>
            <w:tcW w:w="340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本委託業務に関するサポート拠点の所在地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２　会社としての公的資格取得状況（未取得であれば記載は不要）</w:t>
      </w:r>
    </w:p>
    <w:tbl>
      <w:tblPr>
        <w:tblStyle w:val="11"/>
        <w:tblW w:w="98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54"/>
        <w:gridCol w:w="2724"/>
        <w:gridCol w:w="2292"/>
      </w:tblGrid>
      <w:tr>
        <w:trPr>
          <w:trHeight w:val="477" w:hRule="atLeast"/>
        </w:trPr>
        <w:tc>
          <w:tcPr>
            <w:tcW w:w="485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種　　　別</w:t>
            </w:r>
          </w:p>
        </w:tc>
        <w:tc>
          <w:tcPr>
            <w:tcW w:w="50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資　格　名　称</w:t>
            </w:r>
          </w:p>
        </w:tc>
      </w:tr>
      <w:tr>
        <w:trPr>
          <w:trHeight w:val="477" w:hRule="atLeast"/>
        </w:trPr>
        <w:tc>
          <w:tcPr>
            <w:tcW w:w="485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本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社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当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所</w:t>
            </w:r>
          </w:p>
        </w:tc>
      </w:tr>
      <w:tr>
        <w:trPr>
          <w:trHeight w:val="476" w:hRule="atLeast"/>
        </w:trPr>
        <w:tc>
          <w:tcPr>
            <w:tcW w:w="48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72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48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72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48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72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48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72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48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72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2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登録証などの証明書を添付すること。</w:t>
      </w:r>
    </w:p>
    <w:p>
      <w:pPr>
        <w:pStyle w:val="0"/>
        <w:numPr>
          <w:numId w:val="0"/>
        </w:numPr>
        <w:ind w:leftChars="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３　その他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※会社の事業概要がわかる会社案内等の資料を添付すること。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※協力会社又は構成員が複数ある場合は別紙で提出すること。</w:t>
      </w:r>
    </w:p>
    <w:sectPr>
      <w:footerReference r:id="rId6" w:type="default"/>
      <w:type w:val="continuous"/>
      <w:pgSz w:w="11906" w:h="16838"/>
      <w:pgMar w:top="1440" w:right="1080" w:bottom="1440" w:left="1080" w:header="851" w:footer="567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 w:asciiTheme="majorEastAsia" w:hAnsiTheme="majorEastAsia" w:eastAsiaTheme="majorEastAsia"/>
        <w:sz w:val="24"/>
      </w:rPr>
    </w:pPr>
  </w:p>
  <w:p>
    <w:pPr>
      <w:pStyle w:val="1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772E838"/>
    <w:lvl w:ilvl="0" w:tplc="663EB95A">
      <w:numFmt w:val="bullet"/>
      <w:lvlText w:val="※"/>
      <w:lvlJc w:val="left"/>
      <w:pPr>
        <w:tabs>
          <w:tab w:val="num" w:leader="none" w:pos="660"/>
        </w:tabs>
        <w:ind w:left="66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tabs>
          <w:tab w:val="num" w:leader="none" w:pos="1140"/>
        </w:tabs>
        <w:ind w:left="11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560"/>
        </w:tabs>
        <w:ind w:left="15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980"/>
        </w:tabs>
        <w:ind w:left="19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400"/>
        </w:tabs>
        <w:ind w:left="24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820"/>
        </w:tabs>
        <w:ind w:left="28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240"/>
        </w:tabs>
        <w:ind w:left="32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660"/>
        </w:tabs>
        <w:ind w:left="36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080"/>
        </w:tabs>
        <w:ind w:left="40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/>
      <w:color w:val="0000FF"/>
      <w:spacing w:val="-1"/>
    </w:rPr>
  </w:style>
  <w:style w:type="character" w:styleId="21" w:customStyle="1">
    <w:name w:val="記 (文字)"/>
    <w:next w:val="21"/>
    <w:link w:val="20"/>
    <w:uiPriority w:val="0"/>
    <w:rPr>
      <w:rFonts w:ascii="ＭＳ 明朝" w:hAnsi="ＭＳ 明朝"/>
      <w:color w:val="0000FF"/>
      <w:spacing w:val="-1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color w:val="0000FF"/>
      <w:spacing w:val="-1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color w:val="0000FF"/>
      <w:spacing w:val="-1"/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next w:val="25"/>
    <w:link w:val="24"/>
    <w:uiPriority w:val="0"/>
    <w:rPr>
      <w:kern w:val="2"/>
      <w:sz w:val="21"/>
    </w:rPr>
  </w:style>
  <w:style w:type="paragraph" w:styleId="26">
    <w:name w:val="footnote text"/>
    <w:basedOn w:val="0"/>
    <w:next w:val="26"/>
    <w:link w:val="27"/>
    <w:uiPriority w:val="0"/>
    <w:semiHidden/>
    <w:pPr>
      <w:snapToGrid w:val="0"/>
      <w:jc w:val="left"/>
    </w:pPr>
  </w:style>
  <w:style w:type="character" w:styleId="27" w:customStyle="1">
    <w:name w:val="脚注文字列 (文字)"/>
    <w:next w:val="27"/>
    <w:link w:val="26"/>
    <w:uiPriority w:val="0"/>
    <w:rPr>
      <w:kern w:val="2"/>
      <w:sz w:val="21"/>
    </w:rPr>
  </w:style>
  <w:style w:type="character" w:styleId="28">
    <w:name w:val="footnote reference"/>
    <w:next w:val="28"/>
    <w:link w:val="0"/>
    <w:uiPriority w:val="0"/>
    <w:semiHidden/>
    <w:rPr>
      <w:vertAlign w:val="superscript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next w:val="30"/>
    <w:link w:val="29"/>
    <w:uiPriority w:val="0"/>
    <w:rPr>
      <w:rFonts w:ascii="Arial" w:hAnsi="Arial" w:eastAsia="ＭＳ ゴシック"/>
      <w:kern w:val="2"/>
      <w:sz w:val="18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1</Words>
  <Characters>205</Characters>
  <Application>JUST Note</Application>
  <Lines>58</Lines>
  <Paragraphs>23</Paragraphs>
  <Company>明石市役所</Company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zzz</dc:creator>
  <cp:lastModifiedBy>FJPCA220029a</cp:lastModifiedBy>
  <cp:lastPrinted>2022-11-01T06:22:45Z</cp:lastPrinted>
  <dcterms:created xsi:type="dcterms:W3CDTF">2021-05-12T23:53:00Z</dcterms:created>
  <dcterms:modified xsi:type="dcterms:W3CDTF">2024-05-10T02:47:34Z</dcterms:modified>
  <cp:revision>6</cp:revision>
</cp:coreProperties>
</file>